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DD4B63" w:rsidRDefault="00DD4B63" w:rsidP="00DD4B63">
      <w:pPr>
        <w:tabs>
          <w:tab w:val="center" w:pos="7740"/>
        </w:tabs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29.05.2020 г.</w:t>
      </w:r>
    </w:p>
    <w:p w:rsidR="00DD4B63" w:rsidRDefault="00DD4B63" w:rsidP="00DD4B63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>
        <w:rPr>
          <w:b/>
          <w:color w:val="000000"/>
          <w:sz w:val="36"/>
          <w:szCs w:val="36"/>
        </w:rPr>
        <w:t>№ 9</w:t>
      </w:r>
    </w:p>
    <w:p w:rsidR="00DD4B63" w:rsidRDefault="00DD4B63" w:rsidP="00DD4B63">
      <w:pPr>
        <w:jc w:val="center"/>
        <w:rPr>
          <w:b/>
          <w:color w:val="000000"/>
          <w:sz w:val="36"/>
          <w:szCs w:val="36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rPr>
          <w:b/>
          <w:color w:val="000000"/>
          <w:sz w:val="32"/>
        </w:rPr>
      </w:pPr>
    </w:p>
    <w:p w:rsidR="00DD4B63" w:rsidRDefault="00DD4B63" w:rsidP="00DD4B63">
      <w:pPr>
        <w:rPr>
          <w:b/>
          <w:color w:val="000000"/>
        </w:rPr>
      </w:pPr>
    </w:p>
    <w:p w:rsidR="00DD4B63" w:rsidRDefault="00DD4B63" w:rsidP="00DD4B63">
      <w:pPr>
        <w:rPr>
          <w:color w:val="000000"/>
        </w:rPr>
      </w:pPr>
    </w:p>
    <w:p w:rsidR="00DD4B63" w:rsidRDefault="00DD4B63" w:rsidP="00DD4B63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DD4B63" w:rsidRDefault="00DD4B63" w:rsidP="00DD4B63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DD4B63" w:rsidRDefault="00DD4B63" w:rsidP="00DD4B63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DD4B63" w:rsidRDefault="00DD4B63" w:rsidP="00DD4B63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26339</w:t>
      </w:r>
    </w:p>
    <w:p w:rsidR="00DD4B63" w:rsidRDefault="00DD4B63" w:rsidP="00DD4B63">
      <w:r>
        <w:t>_____________________________________________________________________________</w:t>
      </w:r>
    </w:p>
    <w:p w:rsidR="00DD4B63" w:rsidRDefault="00DD4B63" w:rsidP="00DD4B63"/>
    <w:p w:rsidR="00DD4B63" w:rsidRDefault="00DD4B63" w:rsidP="00DD4B63">
      <w:pPr>
        <w:rPr>
          <w:color w:val="000000"/>
          <w:sz w:val="20"/>
          <w:szCs w:val="20"/>
        </w:rPr>
      </w:pPr>
    </w:p>
    <w:p w:rsidR="00DD4B63" w:rsidRDefault="00DD4B63" w:rsidP="00DD4B63">
      <w:pPr>
        <w:jc w:val="center"/>
        <w:rPr>
          <w:color w:val="808080"/>
        </w:rPr>
      </w:pPr>
    </w:p>
    <w:p w:rsidR="00DD4B63" w:rsidRDefault="00DD4B63" w:rsidP="00DD4B63">
      <w:pPr>
        <w:rPr>
          <w:color w:val="808080"/>
        </w:rPr>
      </w:pPr>
    </w:p>
    <w:p w:rsidR="00DD4B63" w:rsidRDefault="00DD4B63" w:rsidP="00DD4B63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DD4B63" w:rsidRDefault="00DD4B63" w:rsidP="00DD4B63">
      <w:pPr>
        <w:pStyle w:val="5"/>
        <w:rPr>
          <w:color w:val="808080"/>
        </w:rPr>
      </w:pPr>
    </w:p>
    <w:p w:rsidR="00DD4B63" w:rsidRDefault="00DD4B63" w:rsidP="00DD4B63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DD4B63" w:rsidRDefault="00DD4B63" w:rsidP="00DD4B63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DD4B63" w:rsidRDefault="00DD4B63" w:rsidP="00DD4B63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DD4B63" w:rsidRDefault="00DD4B63" w:rsidP="00DD4B63">
      <w:pPr>
        <w:pStyle w:val="a3"/>
      </w:pPr>
      <w:r>
        <w:tab/>
      </w:r>
    </w:p>
    <w:p w:rsidR="00DD4B63" w:rsidRDefault="00DD4B63" w:rsidP="00DD4B63">
      <w:pPr>
        <w:rPr>
          <w:color w:val="808080"/>
          <w:sz w:val="28"/>
        </w:rPr>
      </w:pPr>
    </w:p>
    <w:p w:rsidR="00DD4B63" w:rsidRDefault="00DD4B63" w:rsidP="00DD4B63">
      <w:pPr>
        <w:rPr>
          <w:color w:val="808080"/>
          <w:sz w:val="28"/>
        </w:rPr>
      </w:pPr>
    </w:p>
    <w:p w:rsidR="00DD4B63" w:rsidRDefault="00DD4B63" w:rsidP="00DD4B63">
      <w:pPr>
        <w:rPr>
          <w:color w:val="808080"/>
          <w:sz w:val="28"/>
        </w:rPr>
      </w:pPr>
    </w:p>
    <w:p w:rsidR="00DD4B63" w:rsidRDefault="00DD4B63" w:rsidP="00DD4B63">
      <w:pPr>
        <w:rPr>
          <w:color w:val="808080"/>
          <w:sz w:val="28"/>
        </w:rPr>
      </w:pPr>
    </w:p>
    <w:p w:rsidR="00DD4B63" w:rsidRPr="008F4BD5" w:rsidRDefault="00DD4B63" w:rsidP="008F4BD5">
      <w:pPr>
        <w:pStyle w:val="a3"/>
        <w:jc w:val="both"/>
        <w:rPr>
          <w:sz w:val="28"/>
          <w:szCs w:val="28"/>
        </w:rPr>
      </w:pPr>
      <w:r w:rsidRPr="008F4BD5">
        <w:rPr>
          <w:sz w:val="28"/>
          <w:szCs w:val="28"/>
        </w:rPr>
        <w:t>1. Постановление администрации Макаровского МО № 19 от 15.05.2020 г. «Об утверждении Программы производственного контроля качества питьевой воды и источников нецентрализованного водоснабжения»</w:t>
      </w:r>
    </w:p>
    <w:p w:rsidR="00F40742" w:rsidRDefault="00AA419F" w:rsidP="008F4BD5">
      <w:pPr>
        <w:pStyle w:val="a3"/>
        <w:jc w:val="both"/>
        <w:rPr>
          <w:color w:val="000000"/>
          <w:spacing w:val="-1"/>
          <w:w w:val="101"/>
          <w:sz w:val="28"/>
          <w:szCs w:val="28"/>
        </w:rPr>
      </w:pPr>
      <w:r w:rsidRPr="008F4BD5">
        <w:rPr>
          <w:sz w:val="28"/>
          <w:szCs w:val="28"/>
        </w:rPr>
        <w:t xml:space="preserve">2. Решение Думы Макаровского МО от 15.05.2020 г. № 72 «О внесении изменений в Устав </w:t>
      </w:r>
      <w:r w:rsidRPr="008F4BD5">
        <w:rPr>
          <w:color w:val="000000"/>
          <w:spacing w:val="-1"/>
          <w:w w:val="101"/>
          <w:sz w:val="28"/>
          <w:szCs w:val="28"/>
        </w:rPr>
        <w:t>Макаровского муниципального образования»</w:t>
      </w:r>
    </w:p>
    <w:p w:rsidR="00F40742" w:rsidRPr="00F40742" w:rsidRDefault="00F40742" w:rsidP="00F40742">
      <w:pPr>
        <w:pStyle w:val="a3"/>
        <w:jc w:val="both"/>
        <w:rPr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>3. Распоряжение № 12-од от 26.05.2020 г.</w:t>
      </w:r>
      <w:r w:rsidRPr="00F40742">
        <w:rPr>
          <w:b/>
        </w:rPr>
        <w:t xml:space="preserve"> </w:t>
      </w:r>
      <w:r w:rsidRPr="00F40742">
        <w:rPr>
          <w:sz w:val="28"/>
          <w:szCs w:val="28"/>
        </w:rPr>
        <w:t>« О проведении публичных слушаний по</w:t>
      </w:r>
      <w:r w:rsidRPr="00F40742">
        <w:rPr>
          <w:color w:val="64686E"/>
          <w:sz w:val="28"/>
          <w:szCs w:val="28"/>
        </w:rPr>
        <w:t xml:space="preserve"> </w:t>
      </w:r>
      <w:r w:rsidRPr="00F40742">
        <w:rPr>
          <w:sz w:val="28"/>
          <w:szCs w:val="28"/>
        </w:rPr>
        <w:t xml:space="preserve"> вопросу о предоставлении разрешения на условно разрешенный вид использования земельного участка</w:t>
      </w:r>
    </w:p>
    <w:p w:rsidR="00AA419F" w:rsidRPr="008F4BD5" w:rsidRDefault="00AA419F" w:rsidP="008F4BD5">
      <w:pPr>
        <w:pStyle w:val="a3"/>
        <w:jc w:val="both"/>
        <w:rPr>
          <w:sz w:val="28"/>
          <w:szCs w:val="28"/>
        </w:rPr>
      </w:pPr>
      <w:r w:rsidRPr="008F4BD5">
        <w:rPr>
          <w:color w:val="000000"/>
          <w:spacing w:val="-1"/>
          <w:w w:val="101"/>
          <w:sz w:val="28"/>
          <w:szCs w:val="28"/>
        </w:rPr>
        <w:t xml:space="preserve"> </w:t>
      </w:r>
    </w:p>
    <w:p w:rsidR="00AA419F" w:rsidRDefault="00AA419F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DD4B63" w:rsidRDefault="00DD4B63" w:rsidP="00DD4B63"/>
    <w:p w:rsidR="00DD4B63" w:rsidRDefault="00DD4B63" w:rsidP="00DD4B63"/>
    <w:p w:rsidR="00DD4B63" w:rsidRDefault="00DD4B63" w:rsidP="00DD4B63"/>
    <w:p w:rsidR="00DD4B63" w:rsidRDefault="00DD4B63" w:rsidP="00DD4B63"/>
    <w:p w:rsidR="00DD4B63" w:rsidRDefault="00DD4B63" w:rsidP="00DD4B63"/>
    <w:p w:rsidR="001C0F2F" w:rsidRDefault="001C0F2F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F40742" w:rsidRDefault="00F40742" w:rsidP="00F40742">
      <w:pPr>
        <w:pStyle w:val="a3"/>
      </w:pPr>
    </w:p>
    <w:p w:rsidR="00DD4B63" w:rsidRDefault="00DD4B63" w:rsidP="00F40742">
      <w:pPr>
        <w:pStyle w:val="a3"/>
        <w:jc w:val="center"/>
      </w:pPr>
      <w:r>
        <w:lastRenderedPageBreak/>
        <w:t>РОССИЙСКАЯ ФЕДЕРАЦИЯ</w:t>
      </w:r>
    </w:p>
    <w:p w:rsidR="00DD4B63" w:rsidRDefault="00DD4B63" w:rsidP="00DD4B63">
      <w:pPr>
        <w:pStyle w:val="a3"/>
        <w:jc w:val="center"/>
      </w:pPr>
      <w:r>
        <w:t>ИРКУТСКАЯ ОБЛАСТЬ</w:t>
      </w:r>
    </w:p>
    <w:p w:rsidR="00DD4B63" w:rsidRDefault="00DD4B63" w:rsidP="00DD4B63">
      <w:pPr>
        <w:pStyle w:val="a3"/>
        <w:jc w:val="center"/>
      </w:pPr>
      <w:r>
        <w:t>КИРЕНСКИЙ РАЙОН</w:t>
      </w:r>
    </w:p>
    <w:p w:rsidR="00DD4B63" w:rsidRDefault="00DD4B63" w:rsidP="00DD4B63">
      <w:pPr>
        <w:pStyle w:val="a3"/>
        <w:jc w:val="center"/>
      </w:pPr>
      <w:r>
        <w:t>МАКАРОВСКОЕ  МО</w:t>
      </w:r>
    </w:p>
    <w:p w:rsidR="00DD4B63" w:rsidRDefault="00DD4B63" w:rsidP="00DD4B63">
      <w:pPr>
        <w:pStyle w:val="a3"/>
        <w:jc w:val="center"/>
      </w:pPr>
      <w:r>
        <w:t>АДМИНИСТРАЦИЯ</w:t>
      </w:r>
    </w:p>
    <w:p w:rsidR="00DD4B63" w:rsidRDefault="00DD4B63" w:rsidP="00DD4B63">
      <w:pPr>
        <w:pStyle w:val="a3"/>
        <w:jc w:val="center"/>
      </w:pPr>
      <w:r>
        <w:t>Макаровского сельского поселения</w:t>
      </w:r>
    </w:p>
    <w:p w:rsidR="00DD4B63" w:rsidRDefault="00DD4B63" w:rsidP="00DD4B63">
      <w:pPr>
        <w:pStyle w:val="a3"/>
        <w:jc w:val="center"/>
      </w:pPr>
    </w:p>
    <w:p w:rsidR="00DD4B63" w:rsidRDefault="00DD4B63" w:rsidP="00DD4B63">
      <w:pPr>
        <w:pStyle w:val="a3"/>
        <w:jc w:val="center"/>
      </w:pPr>
      <w:r>
        <w:t>Постановление № 19</w:t>
      </w:r>
    </w:p>
    <w:p w:rsidR="00DD4B63" w:rsidRDefault="00DD4B63" w:rsidP="00DD4B63">
      <w:pPr>
        <w:pStyle w:val="a3"/>
        <w:jc w:val="center"/>
      </w:pPr>
    </w:p>
    <w:p w:rsidR="00DD4B63" w:rsidRDefault="00DD4B63" w:rsidP="00DD4B63">
      <w:pPr>
        <w:pStyle w:val="a3"/>
      </w:pPr>
      <w:r>
        <w:t>от «15»  мая  2020 г.                                                                 с. Макарово</w:t>
      </w:r>
    </w:p>
    <w:p w:rsidR="00DD4B63" w:rsidRDefault="00DD4B63" w:rsidP="00DD4B63">
      <w:pPr>
        <w:spacing w:line="259" w:lineRule="auto"/>
        <w:jc w:val="both"/>
        <w:rPr>
          <w:b/>
        </w:rPr>
      </w:pPr>
    </w:p>
    <w:p w:rsidR="00DD4B63" w:rsidRDefault="00DD4B63" w:rsidP="00DD4B63">
      <w:pPr>
        <w:jc w:val="both"/>
      </w:pPr>
      <w:r>
        <w:t>Об  утверждении Программы</w:t>
      </w:r>
      <w:r>
        <w:rPr>
          <w:sz w:val="28"/>
          <w:szCs w:val="28"/>
        </w:rPr>
        <w:t xml:space="preserve"> </w:t>
      </w:r>
      <w:r>
        <w:t>производственного контроля качества питьевой воды</w:t>
      </w:r>
    </w:p>
    <w:p w:rsidR="00DD4B63" w:rsidRDefault="00DD4B63" w:rsidP="00DD4B63">
      <w:pPr>
        <w:jc w:val="both"/>
      </w:pPr>
      <w:r>
        <w:t>и источников нецентрализованного водоснабжения</w:t>
      </w:r>
    </w:p>
    <w:p w:rsidR="00DD4B63" w:rsidRDefault="00DD4B63" w:rsidP="00DD4B63">
      <w:pPr>
        <w:jc w:val="right"/>
        <w:rPr>
          <w:sz w:val="28"/>
          <w:szCs w:val="28"/>
        </w:rPr>
      </w:pPr>
    </w:p>
    <w:p w:rsidR="00DD4B63" w:rsidRDefault="00DD4B63" w:rsidP="00DD4B63">
      <w:pPr>
        <w:jc w:val="right"/>
        <w:rPr>
          <w:sz w:val="28"/>
          <w:szCs w:val="28"/>
        </w:rPr>
      </w:pPr>
    </w:p>
    <w:p w:rsidR="00DD4B63" w:rsidRDefault="00DD4B63" w:rsidP="00DD4B63">
      <w:pPr>
        <w:jc w:val="both"/>
      </w:pPr>
      <w:r>
        <w:t xml:space="preserve">Руководствуясь Федеральным законом от 06.10 2003г. № 131-ФЗ «Об общих принципах организации местного  самоуправления в Российской Федерации» </w:t>
      </w:r>
      <w:proofErr w:type="gramStart"/>
      <w:r>
        <w:t xml:space="preserve">( </w:t>
      </w:r>
      <w:proofErr w:type="gramEnd"/>
      <w:r>
        <w:t>с изменениями и дополнениями), Устава Макаровского сельского поселения,  для контроля за качеством  воды нецентрализованного  водоснабжения</w:t>
      </w:r>
    </w:p>
    <w:p w:rsidR="00DD4B63" w:rsidRDefault="00DD4B63" w:rsidP="00DD4B63">
      <w:pPr>
        <w:jc w:val="both"/>
      </w:pPr>
    </w:p>
    <w:p w:rsidR="00DD4B63" w:rsidRDefault="00DD4B63" w:rsidP="00DD4B63">
      <w:pPr>
        <w:jc w:val="both"/>
      </w:pPr>
      <w:r>
        <w:t>ПОСТАНОВЛЯЮ:</w:t>
      </w:r>
    </w:p>
    <w:p w:rsidR="00DD4B63" w:rsidRDefault="00DD4B63" w:rsidP="00DD4B63">
      <w:pPr>
        <w:jc w:val="both"/>
      </w:pPr>
    </w:p>
    <w:p w:rsidR="00DD4B63" w:rsidRDefault="00DD4B63" w:rsidP="00DD4B63">
      <w:pPr>
        <w:jc w:val="both"/>
      </w:pPr>
      <w:r>
        <w:t xml:space="preserve"> 1. Утвердить Программу  производственного контроля  качества питьевой воды</w:t>
      </w:r>
    </w:p>
    <w:p w:rsidR="00DD4B63" w:rsidRDefault="00DD4B63" w:rsidP="00DD4B63">
      <w:pPr>
        <w:jc w:val="both"/>
      </w:pPr>
      <w:r>
        <w:t>и источников нецентрализованного водоснабжения на территории Макаровского сельского поселения.</w:t>
      </w:r>
    </w:p>
    <w:p w:rsidR="00DD4B63" w:rsidRDefault="00DD4B63" w:rsidP="00DD4B63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Программы оставляю за собой</w:t>
      </w:r>
    </w:p>
    <w:p w:rsidR="00DD4B63" w:rsidRDefault="00DD4B63" w:rsidP="00DD4B63">
      <w:pPr>
        <w:jc w:val="right"/>
      </w:pPr>
    </w:p>
    <w:p w:rsidR="00DD4B63" w:rsidRDefault="00DD4B63" w:rsidP="00DD4B63">
      <w:pPr>
        <w:jc w:val="right"/>
      </w:pPr>
    </w:p>
    <w:p w:rsidR="00DD4B63" w:rsidRDefault="00DD4B63" w:rsidP="00DD4B63">
      <w:pPr>
        <w:tabs>
          <w:tab w:val="left" w:pos="5520"/>
        </w:tabs>
        <w:jc w:val="both"/>
      </w:pPr>
      <w:r>
        <w:t>Глава администрации</w:t>
      </w:r>
    </w:p>
    <w:p w:rsidR="00DD4B63" w:rsidRDefault="00DD4B63" w:rsidP="00DD4B63">
      <w:pPr>
        <w:tabs>
          <w:tab w:val="left" w:pos="5520"/>
        </w:tabs>
        <w:jc w:val="both"/>
      </w:pPr>
      <w:r>
        <w:t xml:space="preserve">Макаровского  МО                             </w:t>
      </w:r>
    </w:p>
    <w:p w:rsidR="00DD4B63" w:rsidRDefault="00DD4B63" w:rsidP="00DD4B63">
      <w:pPr>
        <w:tabs>
          <w:tab w:val="left" w:pos="5520"/>
        </w:tabs>
        <w:jc w:val="both"/>
      </w:pPr>
      <w:r>
        <w:t>О.В.Ярыгина</w:t>
      </w:r>
    </w:p>
    <w:p w:rsidR="00DD4B63" w:rsidRDefault="00DD4B63" w:rsidP="00DD4B63">
      <w:pPr>
        <w:jc w:val="both"/>
      </w:pPr>
    </w:p>
    <w:p w:rsidR="00DD4B63" w:rsidRDefault="00DD4B63" w:rsidP="00DD4B63">
      <w:pPr>
        <w:jc w:val="right"/>
      </w:pPr>
      <w:r>
        <w:t>Утверждена:</w:t>
      </w:r>
    </w:p>
    <w:p w:rsidR="00DD4B63" w:rsidRDefault="00DD4B63" w:rsidP="00DD4B63">
      <w:pPr>
        <w:jc w:val="right"/>
      </w:pPr>
      <w:r>
        <w:t xml:space="preserve">Постановлением Главы  администрации </w:t>
      </w:r>
    </w:p>
    <w:p w:rsidR="00DD4B63" w:rsidRDefault="00DD4B63" w:rsidP="00DD4B63">
      <w:pPr>
        <w:jc w:val="right"/>
      </w:pPr>
      <w:r>
        <w:t>Макаровского  сельского поселения</w:t>
      </w:r>
    </w:p>
    <w:p w:rsidR="00DD4B63" w:rsidRDefault="00DD4B63" w:rsidP="00DD4B63">
      <w:pPr>
        <w:jc w:val="right"/>
      </w:pPr>
      <w:r>
        <w:t>от 15.05.2020г. № 19</w:t>
      </w:r>
    </w:p>
    <w:p w:rsidR="00DD4B63" w:rsidRDefault="00DD4B63" w:rsidP="00DD4B63">
      <w:pPr>
        <w:jc w:val="right"/>
      </w:pPr>
    </w:p>
    <w:p w:rsidR="00DD4B63" w:rsidRDefault="00DD4B63" w:rsidP="00DD4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DD4B63" w:rsidRDefault="00DD4B63" w:rsidP="00DD4B63">
      <w:pPr>
        <w:jc w:val="center"/>
        <w:rPr>
          <w:b/>
        </w:rPr>
      </w:pPr>
      <w:r>
        <w:rPr>
          <w:b/>
        </w:rPr>
        <w:t>производственного контроля  качества питьевой воды</w:t>
      </w:r>
    </w:p>
    <w:p w:rsidR="00DD4B63" w:rsidRDefault="00DD4B63" w:rsidP="00DD4B63">
      <w:pPr>
        <w:jc w:val="center"/>
        <w:rPr>
          <w:b/>
        </w:rPr>
      </w:pPr>
      <w:r>
        <w:rPr>
          <w:b/>
        </w:rPr>
        <w:t xml:space="preserve">и источников нецентрализованного водоснабжения </w:t>
      </w:r>
    </w:p>
    <w:p w:rsidR="00DD4B63" w:rsidRDefault="00DD4B63" w:rsidP="00DD4B63">
      <w:pPr>
        <w:jc w:val="center"/>
        <w:rPr>
          <w:b/>
        </w:rPr>
      </w:pPr>
      <w:r>
        <w:rPr>
          <w:b/>
        </w:rPr>
        <w:t>на территории Макаровского сельского поселения.</w:t>
      </w:r>
    </w:p>
    <w:p w:rsidR="00DD4B63" w:rsidRDefault="00DD4B63" w:rsidP="00DD4B63">
      <w:pPr>
        <w:rPr>
          <w:b/>
        </w:rPr>
      </w:pPr>
      <w:r>
        <w:rPr>
          <w:b/>
        </w:rPr>
        <w:t>Введение</w:t>
      </w:r>
    </w:p>
    <w:p w:rsidR="00DD4B63" w:rsidRDefault="00DD4B63" w:rsidP="00DD4B63">
      <w:pPr>
        <w:jc w:val="center"/>
      </w:pPr>
    </w:p>
    <w:p w:rsidR="00DD4B63" w:rsidRDefault="00DD4B63" w:rsidP="00DD4B63">
      <w:pPr>
        <w:ind w:firstLine="709"/>
        <w:jc w:val="both"/>
      </w:pPr>
      <w:r>
        <w:t xml:space="preserve">1. Настоящая программа производственного контроля качества питьевой воды разработана в соответствии с требованиями ГОСТ 51232-98 «Вода питьевая. Общие требования к организации и методам контроля качества», 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2.1.4.544-96 «Питьевая вода и водоснабжение населенных мест. Требование к качеству воды нецентрализованного водоснабжения. Контроль качества воды».</w:t>
      </w:r>
    </w:p>
    <w:p w:rsidR="00DD4B63" w:rsidRDefault="00DD4B63" w:rsidP="00DD4B63">
      <w:pPr>
        <w:ind w:firstLine="709"/>
        <w:jc w:val="both"/>
      </w:pPr>
      <w:r>
        <w:lastRenderedPageBreak/>
        <w:t>2. Программа предусматривает осуществление мероприятий по контролю определения состава и свойств источников водоснабжения с целью обеспечения постоянного качества воды, безопасности и приемлемости водоснабжения населения.</w:t>
      </w:r>
    </w:p>
    <w:p w:rsidR="00DD4B63" w:rsidRDefault="00DD4B63" w:rsidP="00DD4B63">
      <w:pPr>
        <w:ind w:firstLine="709"/>
        <w:jc w:val="both"/>
      </w:pPr>
      <w:r>
        <w:t>3. Настоящая программа производственного контроля качества питьевой воды распространяется на используемые источники нецентрализованного водоснабжения, служащие для удовлетворения питьевых и хозяйственных нужд населения.</w:t>
      </w:r>
    </w:p>
    <w:p w:rsidR="00DD4B63" w:rsidRDefault="00DD4B63" w:rsidP="00DD4B63">
      <w:pPr>
        <w:pStyle w:val="a9"/>
        <w:spacing w:before="0" w:beforeAutospacing="0"/>
        <w:ind w:firstLine="709"/>
        <w:jc w:val="both"/>
        <w:rPr>
          <w:b/>
          <w:bCs/>
        </w:rPr>
      </w:pPr>
      <w:r>
        <w:rPr>
          <w:b/>
          <w:bCs/>
        </w:rPr>
        <w:t>Перечень нормативных и инструктивных документов на осуществление производственного контроля:</w:t>
      </w:r>
    </w:p>
    <w:p w:rsidR="00DD4B63" w:rsidRPr="00DD4B63" w:rsidRDefault="00DD4B63" w:rsidP="00DD4B63">
      <w:pPr>
        <w:pStyle w:val="a9"/>
        <w:spacing w:before="0" w:beforeAutospacing="0"/>
        <w:ind w:firstLine="709"/>
        <w:jc w:val="both"/>
        <w:rPr>
          <w:b/>
          <w:bCs/>
        </w:rPr>
      </w:pPr>
      <w:r>
        <w:rPr>
          <w:bCs/>
        </w:rPr>
        <w:t xml:space="preserve">Законы: </w:t>
      </w:r>
    </w:p>
    <w:p w:rsidR="00DD4B63" w:rsidRDefault="00DD4B63" w:rsidP="00DD4B63">
      <w:pPr>
        <w:pStyle w:val="a3"/>
        <w:jc w:val="both"/>
      </w:pPr>
      <w:r>
        <w:t>1. Федеральный закон от 30.03.1999 года № 52-ФЗ «О санитарно-эпидемиологическом благополучии населения»;</w:t>
      </w:r>
    </w:p>
    <w:p w:rsidR="00DD4B63" w:rsidRDefault="00DD4B63" w:rsidP="00DD4B63">
      <w:pPr>
        <w:pStyle w:val="a3"/>
        <w:jc w:val="both"/>
      </w:pPr>
      <w:r>
        <w:t>2. Федеральный закон от 07.02.1992 года № 2300/1-1 «О защите прав потребителей»;</w:t>
      </w:r>
    </w:p>
    <w:p w:rsidR="00DD4B63" w:rsidRDefault="00DD4B63" w:rsidP="00DD4B63">
      <w:pPr>
        <w:pStyle w:val="a3"/>
        <w:jc w:val="both"/>
      </w:pPr>
      <w:r>
        <w:t>3. Федеральный закон от 24.06.1998 года № 89-ФЗ «Об отходах производства и потребления»;</w:t>
      </w:r>
    </w:p>
    <w:p w:rsidR="00DD4B63" w:rsidRDefault="00DD4B63" w:rsidP="00DD4B63">
      <w:pPr>
        <w:pStyle w:val="a3"/>
        <w:jc w:val="both"/>
      </w:pPr>
      <w:r>
        <w:t>4. Федеральный закон от 06.10.2003 года № 131-ФЗ «Об общих принципах организации местного самоуправления в Российской Федерации»;</w:t>
      </w:r>
    </w:p>
    <w:p w:rsidR="00DD4B63" w:rsidRDefault="00DD4B63" w:rsidP="00DD4B63">
      <w:pPr>
        <w:pStyle w:val="a3"/>
        <w:jc w:val="both"/>
      </w:pPr>
      <w:r>
        <w:t>5. Федеральный закон от 07.12.2011 года № 416-ФЗ «О водоснабжении и водоотведении».</w:t>
      </w:r>
    </w:p>
    <w:p w:rsidR="00DD4B63" w:rsidRDefault="00DD4B63" w:rsidP="00DD4B63">
      <w:pPr>
        <w:pStyle w:val="a3"/>
        <w:jc w:val="both"/>
      </w:pPr>
      <w:proofErr w:type="spellStart"/>
      <w:r>
        <w:t>СанПиНы</w:t>
      </w:r>
      <w:proofErr w:type="spellEnd"/>
      <w:r>
        <w:t>:</w:t>
      </w:r>
    </w:p>
    <w:p w:rsidR="00DD4B63" w:rsidRDefault="00DD4B63" w:rsidP="00DD4B63">
      <w:pPr>
        <w:pStyle w:val="a3"/>
        <w:jc w:val="both"/>
      </w:pPr>
      <w:r>
        <w:t xml:space="preserve">1. Санитарные правила «Организация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 санитарно-противоэпидемических мероприятий (профилактических);</w:t>
      </w:r>
    </w:p>
    <w:p w:rsidR="00DD4B63" w:rsidRDefault="00DD4B63" w:rsidP="00DD4B63">
      <w:pPr>
        <w:pStyle w:val="a3"/>
        <w:jc w:val="both"/>
      </w:pPr>
      <w:r>
        <w:t xml:space="preserve">2. </w:t>
      </w:r>
      <w:proofErr w:type="spellStart"/>
      <w:r>
        <w:t>СанПиН</w:t>
      </w:r>
      <w:proofErr w:type="spellEnd"/>
      <w:r>
        <w:t xml:space="preserve"> 2.1.1074-01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DD4B63" w:rsidRDefault="00DD4B63" w:rsidP="00DD4B63">
      <w:pPr>
        <w:pStyle w:val="a3"/>
        <w:jc w:val="both"/>
      </w:pPr>
      <w:r>
        <w:t xml:space="preserve">3. </w:t>
      </w:r>
      <w:proofErr w:type="spellStart"/>
      <w:r>
        <w:t>СанПиН</w:t>
      </w:r>
      <w:proofErr w:type="spellEnd"/>
      <w:r>
        <w:t xml:space="preserve"> 2.14.1110-02 «Зоны санитарной охраны источников водоснабжения и водопроводов питьевого назначения»;</w:t>
      </w:r>
    </w:p>
    <w:p w:rsidR="00DD4B63" w:rsidRDefault="00DD4B63" w:rsidP="00DD4B63">
      <w:pPr>
        <w:pStyle w:val="a3"/>
        <w:jc w:val="both"/>
      </w:pPr>
      <w:r>
        <w:t>4. СП 2.1.5.1059-01 «Гигиенические требования к охране подземных вод от загрязнения»;</w:t>
      </w:r>
    </w:p>
    <w:p w:rsidR="00DD4B63" w:rsidRDefault="00DD4B63" w:rsidP="00DD4B63">
      <w:pPr>
        <w:pStyle w:val="a3"/>
        <w:jc w:val="both"/>
      </w:pPr>
      <w:r>
        <w:t xml:space="preserve">5. </w:t>
      </w:r>
      <w:proofErr w:type="spellStart"/>
      <w:r>
        <w:t>СанПиН</w:t>
      </w:r>
      <w:proofErr w:type="spellEnd"/>
      <w:r>
        <w:t xml:space="preserve"> 2.1.5.980-00 «Гигиенические требования к охране поверхностных вод».</w:t>
      </w:r>
    </w:p>
    <w:p w:rsidR="00DD4B63" w:rsidRDefault="00DD4B63" w:rsidP="00DD4B63">
      <w:pPr>
        <w:pStyle w:val="a3"/>
        <w:jc w:val="both"/>
      </w:pPr>
    </w:p>
    <w:p w:rsidR="00DD4B63" w:rsidRDefault="00DD4B63" w:rsidP="00DD4B63">
      <w:pPr>
        <w:pStyle w:val="a3"/>
        <w:jc w:val="both"/>
      </w:pPr>
      <w:r>
        <w:t xml:space="preserve">Общие сведения о Макаровском муниципальном образовании </w:t>
      </w:r>
    </w:p>
    <w:p w:rsidR="00DD4B63" w:rsidRDefault="00DD4B63" w:rsidP="00DD4B63">
      <w:pPr>
        <w:pStyle w:val="a3"/>
        <w:jc w:val="both"/>
      </w:pPr>
      <w:r>
        <w:t xml:space="preserve">Наименование: </w:t>
      </w:r>
    </w:p>
    <w:p w:rsidR="00DD4B63" w:rsidRDefault="00DD4B63" w:rsidP="00DD4B63">
      <w:pPr>
        <w:pStyle w:val="a3"/>
        <w:jc w:val="both"/>
      </w:pPr>
      <w:r>
        <w:t xml:space="preserve">Администрация Макаровского муниципального образования Киренского района Иркутской области. </w:t>
      </w:r>
    </w:p>
    <w:p w:rsidR="00DD4B63" w:rsidRDefault="00DD4B63" w:rsidP="00DD4B63">
      <w:pPr>
        <w:pStyle w:val="a3"/>
        <w:jc w:val="both"/>
      </w:pPr>
      <w:r>
        <w:t>Юридический адрес:</w:t>
      </w:r>
    </w:p>
    <w:p w:rsidR="00DD4B63" w:rsidRDefault="00DD4B63" w:rsidP="00DD4B63">
      <w:pPr>
        <w:pStyle w:val="a3"/>
        <w:jc w:val="both"/>
      </w:pPr>
      <w:r>
        <w:t>666731, Иркутская область, Киренский район, с. Макарово, ул. Сибирская, д.40</w:t>
      </w:r>
    </w:p>
    <w:p w:rsidR="00DD4B63" w:rsidRDefault="00DD4B63" w:rsidP="00DD4B63">
      <w:pPr>
        <w:pStyle w:val="a3"/>
        <w:jc w:val="both"/>
      </w:pPr>
      <w:r>
        <w:t>Почтовый адрес:</w:t>
      </w:r>
    </w:p>
    <w:p w:rsidR="00DD4B63" w:rsidRDefault="00DD4B63" w:rsidP="00DD4B63">
      <w:pPr>
        <w:pStyle w:val="a3"/>
        <w:jc w:val="both"/>
      </w:pPr>
      <w:r>
        <w:t>666731, Иркутская область, Киренский район, с. Макарово, ул. Сибирская, д.40</w:t>
      </w:r>
    </w:p>
    <w:p w:rsidR="00DD4B63" w:rsidRDefault="00DD4B63" w:rsidP="00DD4B63">
      <w:pPr>
        <w:pStyle w:val="a3"/>
        <w:jc w:val="both"/>
      </w:pPr>
      <w:r>
        <w:t xml:space="preserve">Глава Макаровского муниципального образования </w:t>
      </w:r>
    </w:p>
    <w:p w:rsidR="00DD4B63" w:rsidRDefault="00DD4B63" w:rsidP="00DD4B63">
      <w:pPr>
        <w:pStyle w:val="a3"/>
        <w:jc w:val="both"/>
      </w:pPr>
      <w:r>
        <w:t xml:space="preserve">Ярыгина Ольга Витальевна </w:t>
      </w:r>
    </w:p>
    <w:p w:rsidR="00DD4B63" w:rsidRDefault="00DD4B63" w:rsidP="00DD4B63">
      <w:pPr>
        <w:pStyle w:val="a3"/>
        <w:jc w:val="both"/>
      </w:pPr>
      <w:r>
        <w:t>Тел.: 8-9914434960</w:t>
      </w:r>
    </w:p>
    <w:p w:rsidR="00DD4B63" w:rsidRDefault="00DD4B63" w:rsidP="00DD4B63">
      <w:pPr>
        <w:pStyle w:val="a3"/>
        <w:jc w:val="both"/>
      </w:pPr>
      <w:proofErr w:type="spellStart"/>
      <w:r>
        <w:t>сот</w:t>
      </w:r>
      <w:proofErr w:type="gramStart"/>
      <w:r>
        <w:t>.т</w:t>
      </w:r>
      <w:proofErr w:type="gramEnd"/>
      <w:r>
        <w:t>ел</w:t>
      </w:r>
      <w:proofErr w:type="spellEnd"/>
      <w:r>
        <w:t>.: 89041528773</w:t>
      </w:r>
    </w:p>
    <w:p w:rsidR="00DD4B63" w:rsidRDefault="00DD4B63" w:rsidP="00DD4B63">
      <w:pPr>
        <w:pStyle w:val="a3"/>
        <w:jc w:val="both"/>
        <w:rPr>
          <w:color w:val="000000"/>
        </w:rPr>
      </w:pPr>
      <w:r>
        <w:rPr>
          <w:color w:val="000000"/>
        </w:rPr>
        <w:t>Электронная почта:</w:t>
      </w:r>
    </w:p>
    <w:p w:rsidR="00DD4B63" w:rsidRPr="00DD4B63" w:rsidRDefault="00DD4B63" w:rsidP="00DD4B63">
      <w:pPr>
        <w:pStyle w:val="a3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adm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makarovo</w:t>
      </w:r>
      <w:proofErr w:type="spellEnd"/>
      <w:r>
        <w:rPr>
          <w:color w:val="000000"/>
        </w:rPr>
        <w:t>@</w:t>
      </w:r>
      <w:r>
        <w:rPr>
          <w:color w:val="000000"/>
          <w:lang w:val="en-US"/>
        </w:rPr>
        <w:t>mail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DD4B63" w:rsidRDefault="00DD4B63" w:rsidP="00DD4B63">
      <w:pPr>
        <w:jc w:val="center"/>
        <w:rPr>
          <w:b/>
        </w:rPr>
      </w:pPr>
      <w:r>
        <w:rPr>
          <w:b/>
        </w:rPr>
        <w:t>Перечень объектов, подлежащих производственному контролю:</w:t>
      </w:r>
    </w:p>
    <w:p w:rsidR="00DD4B63" w:rsidRDefault="00DD4B63" w:rsidP="00DD4B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2723"/>
        <w:gridCol w:w="3935"/>
        <w:gridCol w:w="1842"/>
      </w:tblGrid>
      <w:tr w:rsidR="00DD4B63" w:rsidTr="00497D2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объектов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3" w:rsidRDefault="00DD4B63" w:rsidP="00497D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Адрес месторасположения</w:t>
            </w:r>
          </w:p>
          <w:p w:rsidR="00DD4B63" w:rsidRDefault="00DD4B63" w:rsidP="00497D2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Используемый насос</w:t>
            </w:r>
          </w:p>
        </w:tc>
      </w:tr>
      <w:tr w:rsidR="00DD4B63" w:rsidTr="00497D2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3" w:rsidRDefault="00DD4B63" w:rsidP="00497D20">
            <w:pPr>
              <w:spacing w:line="276" w:lineRule="auto"/>
              <w:jc w:val="both"/>
            </w:pPr>
            <w:r>
              <w:t xml:space="preserve">Водонапорная башня, </w:t>
            </w:r>
          </w:p>
          <w:p w:rsidR="00DD4B63" w:rsidRDefault="00DD4B63" w:rsidP="00497D20">
            <w:pPr>
              <w:spacing w:line="276" w:lineRule="auto"/>
              <w:jc w:val="both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</w:pPr>
            <w:r>
              <w:t>с. Макарово, ул.40 лет Победы, 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both"/>
            </w:pPr>
            <w:r>
              <w:t>ЭЦВ-4</w:t>
            </w:r>
          </w:p>
        </w:tc>
      </w:tr>
      <w:tr w:rsidR="00DD4B63" w:rsidTr="00497D2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both"/>
            </w:pPr>
            <w:r>
              <w:lastRenderedPageBreak/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3" w:rsidRDefault="00DD4B63" w:rsidP="00497D20">
            <w:pPr>
              <w:spacing w:line="276" w:lineRule="auto"/>
              <w:jc w:val="both"/>
            </w:pPr>
            <w:r>
              <w:t xml:space="preserve">Водонапорная башня, </w:t>
            </w:r>
          </w:p>
          <w:p w:rsidR="00DD4B63" w:rsidRDefault="00DD4B63" w:rsidP="00497D20">
            <w:pPr>
              <w:spacing w:line="276" w:lineRule="auto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</w:pPr>
            <w:r>
              <w:t>с. Макарово, ул</w:t>
            </w:r>
            <w:proofErr w:type="gramStart"/>
            <w:r>
              <w:t>.С</w:t>
            </w:r>
            <w:proofErr w:type="gramEnd"/>
            <w:r>
              <w:t>ибирская, 33А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both"/>
            </w:pPr>
            <w:r>
              <w:t>ЭЦВ-4</w:t>
            </w:r>
          </w:p>
        </w:tc>
      </w:tr>
    </w:tbl>
    <w:p w:rsidR="00DD4B63" w:rsidRDefault="00DD4B63" w:rsidP="00DD4B63">
      <w:pPr>
        <w:jc w:val="both"/>
        <w:rPr>
          <w:b/>
        </w:rPr>
      </w:pPr>
    </w:p>
    <w:p w:rsidR="00DD4B63" w:rsidRDefault="00DD4B63" w:rsidP="00DD4B63">
      <w:pPr>
        <w:shd w:val="clear" w:color="auto" w:fill="FFFFFF"/>
        <w:jc w:val="center"/>
        <w:rPr>
          <w:color w:val="333333"/>
        </w:rPr>
      </w:pPr>
      <w:r>
        <w:rPr>
          <w:b/>
          <w:bCs/>
          <w:color w:val="333333"/>
        </w:rPr>
        <w:t xml:space="preserve">Требования к отбору </w:t>
      </w:r>
      <w:proofErr w:type="gramStart"/>
      <w:r>
        <w:rPr>
          <w:b/>
          <w:bCs/>
          <w:color w:val="333333"/>
        </w:rPr>
        <w:t>проб воды питьевой лабораторного производственного контроля качества воды</w:t>
      </w:r>
      <w:proofErr w:type="gramEnd"/>
    </w:p>
    <w:p w:rsidR="00DD4B63" w:rsidRDefault="00DD4B63" w:rsidP="00DD4B63">
      <w:pPr>
        <w:shd w:val="clear" w:color="auto" w:fill="FFFFFF"/>
        <w:rPr>
          <w:color w:val="333333"/>
        </w:rPr>
      </w:pPr>
      <w:r>
        <w:rPr>
          <w:color w:val="333333"/>
        </w:rPr>
        <w:t>Настоящий стандарт устанавливает требования к отбору проб питьевой воды, подаваемой централизованными системами питьевого водоснабжения и предназначенной для потребления в питьевых и бытовых целях, которыми следует руководствоваться при методах отбора проб, подготовке проб к определению состава и свойств. Требования могут быть использованы при контроле загрязнения воды продуктами коррозии, оценки влияния материалов, контактирующих с водой, на качество воды.</w:t>
      </w:r>
    </w:p>
    <w:p w:rsidR="00DD4B63" w:rsidRDefault="00DD4B63" w:rsidP="00DD4B63">
      <w:pPr>
        <w:shd w:val="clear" w:color="auto" w:fill="FFFFFF"/>
        <w:rPr>
          <w:color w:val="333333"/>
        </w:rPr>
      </w:pPr>
      <w:r>
        <w:rPr>
          <w:color w:val="333333"/>
        </w:rPr>
        <w:t>Нормативные ссылки:</w:t>
      </w:r>
    </w:p>
    <w:p w:rsidR="00DD4B63" w:rsidRDefault="00DD4B63" w:rsidP="00DD4B63">
      <w:pPr>
        <w:shd w:val="clear" w:color="auto" w:fill="FFFFFF"/>
        <w:rPr>
          <w:color w:val="333333"/>
        </w:rPr>
      </w:pPr>
      <w:r>
        <w:rPr>
          <w:color w:val="333333"/>
        </w:rPr>
        <w:t xml:space="preserve">- ГОСТ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 xml:space="preserve"> 51592-2000 «Вода. Общие требования к отбору проб».</w:t>
      </w:r>
    </w:p>
    <w:p w:rsidR="00DD4B63" w:rsidRDefault="00DD4B63" w:rsidP="00DD4B63">
      <w:pPr>
        <w:shd w:val="clear" w:color="auto" w:fill="FFFFFF"/>
        <w:rPr>
          <w:color w:val="333333"/>
        </w:rPr>
      </w:pPr>
      <w:r>
        <w:rPr>
          <w:color w:val="333333"/>
        </w:rPr>
        <w:t xml:space="preserve">- ГОСТ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 xml:space="preserve"> 51232-98 «Вода питьевая. Общие требования к организации и методам контроля качества».</w:t>
      </w:r>
    </w:p>
    <w:p w:rsidR="00DD4B63" w:rsidRDefault="00DD4B63" w:rsidP="00DD4B63">
      <w:pPr>
        <w:shd w:val="clear" w:color="auto" w:fill="FFFFFF"/>
        <w:rPr>
          <w:color w:val="333333"/>
        </w:rPr>
      </w:pPr>
      <w:r>
        <w:rPr>
          <w:color w:val="333333"/>
        </w:rPr>
        <w:t>- ГОСТ 18963-73 «Вода питьевая. Методы санитарно-бактериологического анализа».</w:t>
      </w:r>
    </w:p>
    <w:p w:rsidR="00DD4B63" w:rsidRDefault="00DD4B63" w:rsidP="00DD4B63">
      <w:pPr>
        <w:shd w:val="clear" w:color="auto" w:fill="FFFFFF"/>
        <w:rPr>
          <w:color w:val="333333"/>
        </w:rPr>
      </w:pPr>
      <w:r>
        <w:rPr>
          <w:color w:val="333333"/>
        </w:rPr>
        <w:t> </w:t>
      </w:r>
    </w:p>
    <w:p w:rsidR="00DD4B63" w:rsidRDefault="00DD4B63" w:rsidP="00DD4B63">
      <w:pPr>
        <w:shd w:val="clear" w:color="auto" w:fill="FFFFFF"/>
        <w:jc w:val="center"/>
        <w:rPr>
          <w:color w:val="333333"/>
        </w:rPr>
      </w:pPr>
      <w:r>
        <w:rPr>
          <w:b/>
          <w:bCs/>
          <w:color w:val="333333"/>
        </w:rPr>
        <w:t>Методика отбора проб для проведения микробиологического контроля</w:t>
      </w:r>
    </w:p>
    <w:p w:rsidR="00DD4B63" w:rsidRDefault="00DD4B63" w:rsidP="00DD4B63">
      <w:pPr>
        <w:shd w:val="clear" w:color="auto" w:fill="FFFFFF"/>
        <w:jc w:val="center"/>
        <w:rPr>
          <w:color w:val="333333"/>
        </w:rPr>
      </w:pPr>
      <w:r>
        <w:rPr>
          <w:b/>
          <w:bCs/>
          <w:color w:val="333333"/>
        </w:rPr>
        <w:t>качества воды</w:t>
      </w:r>
    </w:p>
    <w:p w:rsidR="00DD4B63" w:rsidRDefault="00DD4B63" w:rsidP="00DD4B63">
      <w:pPr>
        <w:shd w:val="clear" w:color="auto" w:fill="FFFFFF"/>
        <w:rPr>
          <w:color w:val="333333"/>
        </w:rPr>
      </w:pPr>
      <w:r>
        <w:rPr>
          <w:color w:val="333333"/>
        </w:rPr>
        <w:t xml:space="preserve">            1. Пробу отбирают непосредственно из </w:t>
      </w:r>
      <w:proofErr w:type="spellStart"/>
      <w:r>
        <w:rPr>
          <w:color w:val="333333"/>
        </w:rPr>
        <w:t>пробоотборного</w:t>
      </w:r>
      <w:proofErr w:type="spellEnd"/>
      <w:r>
        <w:rPr>
          <w:color w:val="333333"/>
        </w:rPr>
        <w:t xml:space="preserve"> крана. Не допускается использовать шланги, насадки.</w:t>
      </w:r>
    </w:p>
    <w:p w:rsidR="00DD4B63" w:rsidRDefault="00DD4B63" w:rsidP="00DD4B63">
      <w:pPr>
        <w:shd w:val="clear" w:color="auto" w:fill="FFFFFF"/>
        <w:rPr>
          <w:color w:val="333333"/>
        </w:rPr>
      </w:pPr>
      <w:r>
        <w:rPr>
          <w:color w:val="333333"/>
        </w:rPr>
        <w:t xml:space="preserve">            2. При отборе проб вода должна свободно вытекать из </w:t>
      </w:r>
      <w:proofErr w:type="spellStart"/>
      <w:r>
        <w:rPr>
          <w:color w:val="333333"/>
        </w:rPr>
        <w:t>пробоотборного</w:t>
      </w:r>
      <w:proofErr w:type="spellEnd"/>
      <w:r>
        <w:rPr>
          <w:color w:val="333333"/>
        </w:rPr>
        <w:t xml:space="preserve"> крана и заполнять емкость для отбора проб струей.</w:t>
      </w:r>
    </w:p>
    <w:p w:rsidR="00DD4B63" w:rsidRDefault="00DD4B63" w:rsidP="00DD4B63">
      <w:pPr>
        <w:shd w:val="clear" w:color="auto" w:fill="FFFFFF"/>
        <w:rPr>
          <w:color w:val="333333"/>
        </w:rPr>
      </w:pPr>
      <w:r>
        <w:rPr>
          <w:color w:val="333333"/>
        </w:rPr>
        <w:t xml:space="preserve">            3. Для предотвращения вторичного загрязнения пробы  </w:t>
      </w:r>
      <w:proofErr w:type="spellStart"/>
      <w:r>
        <w:rPr>
          <w:color w:val="333333"/>
        </w:rPr>
        <w:t>пробоотборный</w:t>
      </w:r>
      <w:proofErr w:type="spellEnd"/>
      <w:r>
        <w:rPr>
          <w:color w:val="333333"/>
        </w:rPr>
        <w:t xml:space="preserve"> кран стерилизуют путем обжига.</w:t>
      </w:r>
    </w:p>
    <w:p w:rsidR="00DD4B63" w:rsidRDefault="00DD4B63" w:rsidP="00DD4B63">
      <w:pPr>
        <w:shd w:val="clear" w:color="auto" w:fill="FFFFFF"/>
        <w:rPr>
          <w:color w:val="333333"/>
        </w:rPr>
      </w:pPr>
      <w:r>
        <w:rPr>
          <w:color w:val="333333"/>
        </w:rPr>
        <w:t xml:space="preserve">            4. Перед отбором проб воду из </w:t>
      </w:r>
      <w:proofErr w:type="spellStart"/>
      <w:r>
        <w:rPr>
          <w:color w:val="333333"/>
        </w:rPr>
        <w:t>простерилизованного</w:t>
      </w:r>
      <w:proofErr w:type="spellEnd"/>
      <w:r>
        <w:rPr>
          <w:color w:val="333333"/>
        </w:rPr>
        <w:t xml:space="preserve"> крана сливают не менее 10 мин при полностью открытом кране. При отборе пробы напор воды может быть уменьшен.</w:t>
      </w:r>
    </w:p>
    <w:p w:rsidR="00DD4B63" w:rsidRDefault="00DD4B63" w:rsidP="00DD4B63">
      <w:pPr>
        <w:shd w:val="clear" w:color="auto" w:fill="FFFFFF"/>
        <w:rPr>
          <w:color w:val="333333"/>
        </w:rPr>
      </w:pPr>
      <w:r>
        <w:rPr>
          <w:color w:val="333333"/>
        </w:rPr>
        <w:t>            5. Для отбора проб используются стеклянные емкости с широким горлом вместимостью не менее 300 см</w:t>
      </w:r>
      <w:r>
        <w:rPr>
          <w:color w:val="333333"/>
          <w:vertAlign w:val="superscript"/>
        </w:rPr>
        <w:t>3</w:t>
      </w:r>
      <w:r>
        <w:rPr>
          <w:color w:val="333333"/>
        </w:rPr>
        <w:t>с плотно закрывающимися пробками на шлифе или с завинчивающимися крышками (стеклянными, силиконовыми или из других материалов, не оказывающих влияние на жизнедеятельность микроорганизмов) с защитными колпачками (из алюминиевой фольги, плотной бумаги).</w:t>
      </w:r>
    </w:p>
    <w:p w:rsidR="00DD4B63" w:rsidRDefault="00DD4B63" w:rsidP="00DD4B63">
      <w:pPr>
        <w:shd w:val="clear" w:color="auto" w:fill="FFFFFF"/>
        <w:rPr>
          <w:color w:val="333333"/>
        </w:rPr>
      </w:pPr>
      <w:r>
        <w:rPr>
          <w:color w:val="333333"/>
        </w:rPr>
        <w:t>            6. Пробу отбирают в емкости с соблюдением стерильности. Емкость открывают непосредственно перед отбором пробы, удаляя пробку вместе со стерильным колпачком. Во время отбора пробы следует избегать загрязнения горловины емкости и пробки.</w:t>
      </w:r>
    </w:p>
    <w:p w:rsidR="00DD4B63" w:rsidRDefault="00DD4B63" w:rsidP="00DD4B63">
      <w:pPr>
        <w:shd w:val="clear" w:color="auto" w:fill="FFFFFF"/>
        <w:rPr>
          <w:color w:val="333333"/>
        </w:rPr>
      </w:pPr>
      <w:r>
        <w:rPr>
          <w:color w:val="333333"/>
        </w:rPr>
        <w:t>            Ополаскивать емкость не допускается.</w:t>
      </w:r>
    </w:p>
    <w:p w:rsidR="00DD4B63" w:rsidRDefault="00DD4B63" w:rsidP="00DD4B63">
      <w:pPr>
        <w:shd w:val="clear" w:color="auto" w:fill="FFFFFF"/>
        <w:rPr>
          <w:color w:val="333333"/>
        </w:rPr>
      </w:pPr>
      <w:r>
        <w:rPr>
          <w:color w:val="333333"/>
        </w:rPr>
        <w:t>            7. После наполнения емкости, закрывают стерильной пробкой и колпачком.</w:t>
      </w:r>
    </w:p>
    <w:p w:rsidR="00DD4B63" w:rsidRDefault="00DD4B63" w:rsidP="00DD4B63">
      <w:pPr>
        <w:shd w:val="clear" w:color="auto" w:fill="FFFFFF"/>
        <w:rPr>
          <w:color w:val="333333"/>
        </w:rPr>
      </w:pPr>
      <w:r>
        <w:rPr>
          <w:color w:val="333333"/>
        </w:rPr>
        <w:t>            8. При заполнении емкостей должно оставаться пространство между пробкой и поверхностью воды, чтобы пробка не смачивалась при транспортировании.</w:t>
      </w:r>
    </w:p>
    <w:p w:rsidR="00DD4B63" w:rsidRDefault="00DD4B63" w:rsidP="00DD4B63">
      <w:pPr>
        <w:shd w:val="clear" w:color="auto" w:fill="FFFFFF"/>
        <w:rPr>
          <w:color w:val="333333"/>
        </w:rPr>
      </w:pPr>
      <w:r>
        <w:rPr>
          <w:color w:val="333333"/>
        </w:rPr>
        <w:t>            9. Анализ проб в лаборатории необходимо как можно быстрее от момента отбора. Транспортируют пробы в контейнерах-холодильниках 4-10</w:t>
      </w:r>
      <w:r>
        <w:rPr>
          <w:color w:val="333333"/>
          <w:vertAlign w:val="superscript"/>
        </w:rPr>
        <w:t>0</w:t>
      </w:r>
      <w:r>
        <w:rPr>
          <w:color w:val="333333"/>
        </w:rPr>
        <w:t>С. Пробы необходимо доставить  в лабораторию в течение 2 часов после отбора.</w:t>
      </w:r>
    </w:p>
    <w:p w:rsidR="00DD4B63" w:rsidRDefault="00DD4B63" w:rsidP="00DD4B63">
      <w:pPr>
        <w:shd w:val="clear" w:color="auto" w:fill="FFFFFF"/>
        <w:rPr>
          <w:color w:val="333333"/>
        </w:rPr>
      </w:pPr>
      <w:r>
        <w:rPr>
          <w:color w:val="333333"/>
        </w:rPr>
        <w:t> </w:t>
      </w:r>
    </w:p>
    <w:p w:rsidR="00DD4B63" w:rsidRDefault="00DD4B63" w:rsidP="00DD4B63">
      <w:pPr>
        <w:shd w:val="clear" w:color="auto" w:fill="FFFFFF"/>
        <w:jc w:val="center"/>
        <w:rPr>
          <w:color w:val="333333"/>
        </w:rPr>
      </w:pPr>
      <w:r>
        <w:rPr>
          <w:b/>
          <w:bCs/>
          <w:color w:val="333333"/>
        </w:rPr>
        <w:t>Отбор проб для проведения органолептического контроля качества воды.</w:t>
      </w:r>
    </w:p>
    <w:p w:rsidR="00DD4B63" w:rsidRDefault="00DD4B63" w:rsidP="00DD4B63">
      <w:pPr>
        <w:shd w:val="clear" w:color="auto" w:fill="FFFFFF"/>
        <w:rPr>
          <w:color w:val="333333"/>
        </w:rPr>
      </w:pPr>
      <w:r>
        <w:rPr>
          <w:color w:val="333333"/>
        </w:rPr>
        <w:t>            При отборе проб воды соблюдают следующие правила:</w:t>
      </w:r>
    </w:p>
    <w:p w:rsidR="00DD4B63" w:rsidRDefault="00DD4B63" w:rsidP="00DD4B63">
      <w:pPr>
        <w:shd w:val="clear" w:color="auto" w:fill="FFFFFF"/>
        <w:rPr>
          <w:color w:val="333333"/>
        </w:rPr>
      </w:pPr>
      <w:r>
        <w:rPr>
          <w:color w:val="333333"/>
        </w:rPr>
        <w:t>            1. Отбор проб проводят  после спуска воды в течение 10-15 мин – времени.</w:t>
      </w:r>
    </w:p>
    <w:p w:rsidR="00DD4B63" w:rsidRDefault="00DD4B63" w:rsidP="00DD4B63">
      <w:pPr>
        <w:shd w:val="clear" w:color="auto" w:fill="FFFFFF"/>
        <w:rPr>
          <w:color w:val="333333"/>
        </w:rPr>
      </w:pPr>
      <w:r>
        <w:rPr>
          <w:color w:val="333333"/>
        </w:rPr>
        <w:t xml:space="preserve">            2. При отборе проб воды должна медленно течь в </w:t>
      </w:r>
      <w:proofErr w:type="spellStart"/>
      <w:r>
        <w:rPr>
          <w:color w:val="333333"/>
        </w:rPr>
        <w:t>пробоотборную</w:t>
      </w:r>
      <w:proofErr w:type="spellEnd"/>
      <w:r>
        <w:rPr>
          <w:color w:val="333333"/>
        </w:rPr>
        <w:t xml:space="preserve"> емкость до ее переполнения.</w:t>
      </w:r>
    </w:p>
    <w:p w:rsidR="00DD4B63" w:rsidRDefault="00DD4B63" w:rsidP="00DD4B63">
      <w:pPr>
        <w:shd w:val="clear" w:color="auto" w:fill="FFFFFF"/>
        <w:rPr>
          <w:color w:val="333333"/>
        </w:rPr>
      </w:pPr>
      <w:r>
        <w:rPr>
          <w:color w:val="333333"/>
        </w:rPr>
        <w:lastRenderedPageBreak/>
        <w:t>            Посуда для отбора проб должна быть химически чистой. Сосуды, предназначенные для отбора, предварительно тщательно моют, ополаскивают не менее трех раз отбираемой водой и закупоривают пробками. Между пробкой и отобранной пробой в сосуде оставляют воздух объемом 5-10 мл. В общую посуду отбирают пробу на анализ только тех компонентов, которые имеют одинаковые условия консервации и хранения.</w:t>
      </w:r>
    </w:p>
    <w:p w:rsidR="00DD4B63" w:rsidRDefault="00DD4B63" w:rsidP="00DD4B63">
      <w:pPr>
        <w:shd w:val="clear" w:color="auto" w:fill="FFFFFF"/>
        <w:rPr>
          <w:color w:val="333333"/>
        </w:rPr>
      </w:pPr>
      <w:r>
        <w:rPr>
          <w:color w:val="333333"/>
        </w:rPr>
        <w:t>            Отбор проб, предназначенных для анализа, производится в герметично закрывающуюся стеклянную или пластмассовую посуду.</w:t>
      </w:r>
    </w:p>
    <w:p w:rsidR="00DD4B63" w:rsidRDefault="00DD4B63" w:rsidP="00DD4B63">
      <w:pPr>
        <w:ind w:firstLine="709"/>
        <w:rPr>
          <w:b/>
        </w:rPr>
      </w:pPr>
    </w:p>
    <w:p w:rsidR="00DD4B63" w:rsidRDefault="00DD4B63" w:rsidP="00DD4B63">
      <w:pPr>
        <w:ind w:firstLine="709"/>
        <w:rPr>
          <w:b/>
        </w:rPr>
      </w:pPr>
      <w:r>
        <w:rPr>
          <w:b/>
        </w:rPr>
        <w:t>План мероприятий программы по улучшению качества воды</w:t>
      </w:r>
    </w:p>
    <w:p w:rsidR="00DD4B63" w:rsidRDefault="00DD4B63" w:rsidP="00DD4B63">
      <w:pPr>
        <w:ind w:firstLine="70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973"/>
        <w:gridCol w:w="1950"/>
      </w:tblGrid>
      <w:tr w:rsidR="00DD4B63" w:rsidTr="00497D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both"/>
            </w:pPr>
            <w:r>
              <w:t>№</w:t>
            </w:r>
          </w:p>
          <w:p w:rsidR="00DD4B63" w:rsidRDefault="00DD4B63" w:rsidP="00497D20">
            <w:pPr>
              <w:spacing w:line="276" w:lineRule="auto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both"/>
            </w:pPr>
            <w:r>
              <w:t>Наименование  мероприятий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3" w:rsidRDefault="00DD4B63" w:rsidP="00497D20">
            <w:pPr>
              <w:spacing w:line="276" w:lineRule="auto"/>
              <w:jc w:val="both"/>
            </w:pPr>
            <w:r>
              <w:t>Периодичность</w:t>
            </w:r>
          </w:p>
          <w:p w:rsidR="00DD4B63" w:rsidRDefault="00DD4B63" w:rsidP="00497D20">
            <w:pPr>
              <w:spacing w:line="276" w:lineRule="auto"/>
              <w:jc w:val="both"/>
              <w:rPr>
                <w:b/>
              </w:rPr>
            </w:pPr>
          </w:p>
        </w:tc>
      </w:tr>
      <w:tr w:rsidR="00DD4B63" w:rsidTr="00497D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both"/>
            </w:pPr>
            <w:r>
              <w:t xml:space="preserve">Проведение </w:t>
            </w:r>
            <w:proofErr w:type="gramStart"/>
            <w:r>
              <w:t>анализа результатов контроля качества воды</w:t>
            </w:r>
            <w:proofErr w:type="gramEnd"/>
            <w:r>
              <w:t xml:space="preserve"> с определением порядка передачи информации.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both"/>
            </w:pPr>
            <w:r>
              <w:t>1 раз в квартал</w:t>
            </w:r>
          </w:p>
        </w:tc>
      </w:tr>
      <w:tr w:rsidR="00DD4B63" w:rsidTr="00497D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both"/>
            </w:pPr>
            <w:r>
              <w:t xml:space="preserve">Оборудовать краны для отбора проб воды в соответствии с п.3.4.4. </w:t>
            </w:r>
            <w:proofErr w:type="spellStart"/>
            <w:r>
              <w:t>СанПин</w:t>
            </w:r>
            <w:proofErr w:type="spellEnd"/>
            <w:r>
              <w:t xml:space="preserve"> 2.1.4.1110-02 «Зоны санитарной охраны источников водоснабжения и водопроводов питьевого назначения»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both"/>
            </w:pPr>
            <w:r>
              <w:t xml:space="preserve"> Август - сентябрь</w:t>
            </w:r>
          </w:p>
        </w:tc>
      </w:tr>
      <w:tr w:rsidR="00DD4B63" w:rsidTr="00497D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both"/>
            </w:pPr>
            <w:r>
              <w:t>Осуществление мониторинга лабораторных исследований воды.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both"/>
            </w:pPr>
            <w:r>
              <w:t>Постоянно</w:t>
            </w:r>
          </w:p>
        </w:tc>
      </w:tr>
      <w:tr w:rsidR="00DD4B63" w:rsidTr="00497D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both"/>
            </w:pPr>
            <w:r>
              <w:t xml:space="preserve">Осуществление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качеством воды, подаваемой населению.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both"/>
            </w:pPr>
            <w:r>
              <w:t xml:space="preserve">Постоянно </w:t>
            </w:r>
          </w:p>
        </w:tc>
      </w:tr>
    </w:tbl>
    <w:p w:rsidR="00DD4B63" w:rsidRDefault="00DD4B63" w:rsidP="00DD4B63">
      <w:pPr>
        <w:jc w:val="center"/>
        <w:rPr>
          <w:b/>
        </w:rPr>
      </w:pPr>
    </w:p>
    <w:p w:rsidR="00DD4B63" w:rsidRDefault="00DD4B63" w:rsidP="00DD4B63">
      <w:pPr>
        <w:ind w:firstLine="709"/>
        <w:rPr>
          <w:b/>
        </w:rPr>
      </w:pPr>
      <w:r>
        <w:rPr>
          <w:b/>
        </w:rPr>
        <w:t>Количество исследуемых проб воды и периодичность их отбора</w:t>
      </w:r>
    </w:p>
    <w:p w:rsidR="00DD4B63" w:rsidRDefault="00DD4B63" w:rsidP="00DD4B63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548"/>
        <w:gridCol w:w="2375"/>
      </w:tblGrid>
      <w:tr w:rsidR="00DD4B63" w:rsidTr="00497D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Периодичность </w:t>
            </w:r>
          </w:p>
        </w:tc>
      </w:tr>
      <w:tr w:rsidR="00DD4B63" w:rsidTr="00497D2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Исследование воды на санитарно-гигиенические показатели</w:t>
            </w:r>
          </w:p>
        </w:tc>
      </w:tr>
      <w:tr w:rsidR="00DD4B63" w:rsidTr="00497D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3" w:rsidRDefault="00DD4B63" w:rsidP="00497D20">
            <w:pPr>
              <w:spacing w:line="276" w:lineRule="auto"/>
            </w:pPr>
            <w:r>
              <w:t>Полный (расширенный анализ) на санитарно-химические показатели.</w:t>
            </w:r>
          </w:p>
          <w:p w:rsidR="00DD4B63" w:rsidRDefault="00DD4B63" w:rsidP="00497D20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center"/>
            </w:pPr>
            <w:r>
              <w:t>1 раз в год</w:t>
            </w:r>
          </w:p>
        </w:tc>
      </w:tr>
      <w:tr w:rsidR="00DD4B63" w:rsidTr="00497D2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Микробиологические показатели</w:t>
            </w:r>
          </w:p>
        </w:tc>
      </w:tr>
      <w:tr w:rsidR="00DD4B63" w:rsidTr="00497D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63" w:rsidRDefault="00DD4B63" w:rsidP="00497D20">
            <w:pPr>
              <w:spacing w:line="276" w:lineRule="auto"/>
            </w:pPr>
            <w:r>
              <w:t>ОМЧ, ОКБ, ТКБ.</w:t>
            </w:r>
          </w:p>
          <w:p w:rsidR="00DD4B63" w:rsidRDefault="00DD4B63" w:rsidP="00497D20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3" w:rsidRDefault="00DD4B63" w:rsidP="00497D20">
            <w:pPr>
              <w:spacing w:line="276" w:lineRule="auto"/>
              <w:jc w:val="center"/>
            </w:pPr>
            <w:r>
              <w:t>ежеквартально</w:t>
            </w:r>
          </w:p>
        </w:tc>
      </w:tr>
    </w:tbl>
    <w:p w:rsidR="00DD4B63" w:rsidRDefault="00DD4B63" w:rsidP="00DD4B63">
      <w:pPr>
        <w:jc w:val="center"/>
        <w:rPr>
          <w:b/>
        </w:rPr>
      </w:pPr>
    </w:p>
    <w:p w:rsidR="00DD4B63" w:rsidRDefault="00DD4B63" w:rsidP="00DD4B63">
      <w:pPr>
        <w:ind w:firstLine="709"/>
        <w:rPr>
          <w:b/>
        </w:rPr>
      </w:pPr>
      <w:r>
        <w:rPr>
          <w:b/>
        </w:rPr>
        <w:t xml:space="preserve">Контроль за качеством воды </w:t>
      </w:r>
      <w:proofErr w:type="gramStart"/>
      <w:r>
        <w:rPr>
          <w:b/>
        </w:rPr>
        <w:t>нецентрализованного</w:t>
      </w:r>
      <w:proofErr w:type="gramEnd"/>
      <w:r>
        <w:rPr>
          <w:b/>
        </w:rPr>
        <w:t xml:space="preserve"> водоснабжении</w:t>
      </w:r>
    </w:p>
    <w:p w:rsidR="00DD4B63" w:rsidRDefault="00DD4B63" w:rsidP="00DD4B63">
      <w:pPr>
        <w:ind w:firstLine="284"/>
        <w:jc w:val="center"/>
        <w:rPr>
          <w:b/>
        </w:rPr>
      </w:pPr>
    </w:p>
    <w:p w:rsidR="00DD4B63" w:rsidRDefault="00DD4B63" w:rsidP="00DD4B63">
      <w:pPr>
        <w:ind w:firstLine="709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качеством воды должен соответствовать санитарно-эпидемиологическим условиям и быть тесно связан с проводимыми в населенном месте санитарными мероприятиями.</w:t>
      </w:r>
    </w:p>
    <w:p w:rsidR="00DD4B63" w:rsidRDefault="00DD4B63" w:rsidP="00DD4B63">
      <w:pPr>
        <w:ind w:firstLine="709"/>
        <w:jc w:val="both"/>
      </w:pPr>
      <w:r>
        <w:t>2. С целью обеспечения постоянства качества воды, безопасности и приемлемости водоснабжения населения контроль должен включать в себя систематическое санитарное обследование источника водоснабжения, оборудования и устройств.</w:t>
      </w:r>
    </w:p>
    <w:p w:rsidR="00DD4B63" w:rsidRDefault="00DD4B63" w:rsidP="00DD4B63">
      <w:pPr>
        <w:ind w:firstLine="709"/>
        <w:jc w:val="both"/>
      </w:pPr>
      <w:r>
        <w:t xml:space="preserve">3. </w:t>
      </w:r>
      <w:proofErr w:type="gramStart"/>
      <w:r>
        <w:t xml:space="preserve">Ответственность за санитарное состояние территории, качество и безопасность воды несет администрация Макаровского муниципального образования, в ведении которого находятся водозаборные устройства и сооружения общественного пользования, ответственность за техническое состояние водозаборных сооружений, за правильное их </w:t>
      </w:r>
      <w:r>
        <w:lastRenderedPageBreak/>
        <w:t>содержание и эксплуатацию, за состояние прилегающих к ним территорий, а также периодический, согласованный по срокам отбор проб воды для анализа.</w:t>
      </w:r>
      <w:proofErr w:type="gramEnd"/>
    </w:p>
    <w:p w:rsidR="00DD4B63" w:rsidRDefault="00DD4B63" w:rsidP="00DD4B63">
      <w:pPr>
        <w:ind w:firstLine="709"/>
        <w:jc w:val="both"/>
      </w:pPr>
      <w:r>
        <w:t>4. В случае обнаружения нарушений санитарных правил и норм, возникновения ситуаций, создающих угрозу санитарно-эпидемиологическому благополучию населения, разрабатываются мероприятия по их устранению, извещается Роспотребнадзор.</w:t>
      </w:r>
    </w:p>
    <w:p w:rsidR="00DD4B63" w:rsidRDefault="00DD4B63" w:rsidP="00DD4B63">
      <w:pPr>
        <w:ind w:firstLine="709"/>
        <w:jc w:val="both"/>
      </w:pPr>
      <w:r>
        <w:t xml:space="preserve">5. Лабораторные исследования качества питьевой воды выполняется </w:t>
      </w:r>
      <w:r>
        <w:rPr>
          <w:color w:val="333333"/>
          <w:shd w:val="clear" w:color="auto" w:fill="FFFFFF"/>
        </w:rPr>
        <w:t>Филиала </w:t>
      </w:r>
      <w:r>
        <w:rPr>
          <w:b/>
          <w:bCs/>
          <w:color w:val="333333"/>
          <w:shd w:val="clear" w:color="auto" w:fill="FFFFFF"/>
        </w:rPr>
        <w:t>ФБУЗ</w:t>
      </w:r>
      <w:r>
        <w:rPr>
          <w:color w:val="333333"/>
          <w:shd w:val="clear" w:color="auto" w:fill="FFFFFF"/>
        </w:rPr>
        <w:t> «</w:t>
      </w:r>
      <w:r>
        <w:rPr>
          <w:b/>
          <w:bCs/>
          <w:color w:val="333333"/>
          <w:shd w:val="clear" w:color="auto" w:fill="FFFFFF"/>
        </w:rPr>
        <w:t>Центр</w:t>
      </w:r>
      <w:r>
        <w:rPr>
          <w:color w:val="333333"/>
          <w:shd w:val="clear" w:color="auto" w:fill="FFFFFF"/>
        </w:rPr>
        <w:t> </w:t>
      </w:r>
      <w:r>
        <w:rPr>
          <w:b/>
          <w:bCs/>
          <w:color w:val="333333"/>
          <w:shd w:val="clear" w:color="auto" w:fill="FFFFFF"/>
        </w:rPr>
        <w:t>гигиены</w:t>
      </w:r>
      <w:r>
        <w:rPr>
          <w:color w:val="333333"/>
          <w:shd w:val="clear" w:color="auto" w:fill="FFFFFF"/>
        </w:rPr>
        <w:t> </w:t>
      </w:r>
      <w:r>
        <w:rPr>
          <w:b/>
          <w:bCs/>
          <w:color w:val="333333"/>
          <w:shd w:val="clear" w:color="auto" w:fill="FFFFFF"/>
        </w:rPr>
        <w:t>и</w:t>
      </w:r>
      <w:r>
        <w:rPr>
          <w:color w:val="333333"/>
          <w:shd w:val="clear" w:color="auto" w:fill="FFFFFF"/>
        </w:rPr>
        <w:t> </w:t>
      </w:r>
      <w:r>
        <w:rPr>
          <w:b/>
          <w:bCs/>
          <w:color w:val="333333"/>
          <w:shd w:val="clear" w:color="auto" w:fill="FFFFFF"/>
        </w:rPr>
        <w:t>эпидемиологии</w:t>
      </w:r>
      <w:r>
        <w:rPr>
          <w:color w:val="333333"/>
          <w:shd w:val="clear" w:color="auto" w:fill="FFFFFF"/>
        </w:rPr>
        <w:t> </w:t>
      </w:r>
      <w:r>
        <w:rPr>
          <w:b/>
          <w:bCs/>
          <w:color w:val="333333"/>
          <w:shd w:val="clear" w:color="auto" w:fill="FFFFFF"/>
        </w:rPr>
        <w:t>в</w:t>
      </w:r>
      <w:r>
        <w:rPr>
          <w:color w:val="333333"/>
          <w:shd w:val="clear" w:color="auto" w:fill="FFFFFF"/>
        </w:rPr>
        <w:t> </w:t>
      </w:r>
      <w:r>
        <w:rPr>
          <w:b/>
          <w:bCs/>
          <w:color w:val="333333"/>
          <w:shd w:val="clear" w:color="auto" w:fill="FFFFFF"/>
        </w:rPr>
        <w:t>Иркутской</w:t>
      </w:r>
      <w:r>
        <w:rPr>
          <w:color w:val="333333"/>
          <w:shd w:val="clear" w:color="auto" w:fill="FFFFFF"/>
        </w:rPr>
        <w:t> </w:t>
      </w:r>
      <w:r>
        <w:rPr>
          <w:b/>
          <w:bCs/>
          <w:color w:val="333333"/>
          <w:shd w:val="clear" w:color="auto" w:fill="FFFFFF"/>
        </w:rPr>
        <w:t>области</w:t>
      </w:r>
      <w:r>
        <w:rPr>
          <w:color w:val="333333"/>
          <w:shd w:val="clear" w:color="auto" w:fill="FFFFFF"/>
        </w:rPr>
        <w:t>» </w:t>
      </w:r>
    </w:p>
    <w:p w:rsidR="00DD4B63" w:rsidRDefault="00DD4B63" w:rsidP="00DD4B63">
      <w:pPr>
        <w:tabs>
          <w:tab w:val="left" w:pos="1300"/>
          <w:tab w:val="right" w:pos="9354"/>
        </w:tabs>
        <w:jc w:val="both"/>
      </w:pPr>
    </w:p>
    <w:p w:rsidR="00DD4B63" w:rsidRDefault="00DD4B63" w:rsidP="00DD4B63">
      <w:pPr>
        <w:spacing w:after="80"/>
        <w:jc w:val="center"/>
        <w:rPr>
          <w:b/>
        </w:rPr>
      </w:pPr>
      <w:r>
        <w:rPr>
          <w:b/>
        </w:rPr>
        <w:t>РОССИЙСКАЯ ФЕДЕРАЦИЯ</w:t>
      </w:r>
    </w:p>
    <w:p w:rsidR="00DD4B63" w:rsidRDefault="00DD4B63" w:rsidP="00DD4B63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DD4B63" w:rsidRDefault="00DD4B63" w:rsidP="00DD4B63">
      <w:pPr>
        <w:spacing w:after="80"/>
        <w:jc w:val="center"/>
        <w:rPr>
          <w:b/>
        </w:rPr>
      </w:pPr>
      <w:r>
        <w:rPr>
          <w:b/>
        </w:rPr>
        <w:t>КИРЕНСКИЙ РАЙОН</w:t>
      </w:r>
    </w:p>
    <w:p w:rsidR="00DD4B63" w:rsidRDefault="00DD4B63" w:rsidP="00DD4B63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DD4B63" w:rsidRDefault="00DD4B63" w:rsidP="00DD4B63">
      <w:pPr>
        <w:spacing w:after="80"/>
        <w:jc w:val="center"/>
      </w:pPr>
    </w:p>
    <w:p w:rsidR="00DD4B63" w:rsidRDefault="00DD4B63" w:rsidP="00DD4B63">
      <w:pPr>
        <w:spacing w:after="80"/>
        <w:jc w:val="center"/>
      </w:pPr>
      <w:r>
        <w:t>ДУМА  МАКАРОВСКОГО МУНИЦИПАЛЬНОГО  ОБРАЗОВАНИЯ</w:t>
      </w:r>
    </w:p>
    <w:p w:rsidR="00DD4B63" w:rsidRDefault="00DD4B63" w:rsidP="00DD4B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РЕШЕНИЕ № 72</w:t>
      </w:r>
    </w:p>
    <w:p w:rsidR="00DD4B63" w:rsidRDefault="00DD4B63" w:rsidP="00DD4B63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 xml:space="preserve">от «15 » мая 2020  г.    </w:t>
      </w:r>
      <w:r>
        <w:rPr>
          <w:rFonts w:ascii="Times New Roman" w:hAnsi="Times New Roman"/>
          <w:b w:val="0"/>
          <w:sz w:val="24"/>
        </w:rPr>
        <w:tab/>
        <w:t xml:space="preserve">                                                                           с. Макарово</w:t>
      </w:r>
    </w:p>
    <w:p w:rsidR="00DD4B63" w:rsidRDefault="00DD4B63" w:rsidP="00DD4B63">
      <w:pPr>
        <w:jc w:val="both"/>
        <w:rPr>
          <w:sz w:val="26"/>
          <w:szCs w:val="26"/>
        </w:rPr>
      </w:pPr>
    </w:p>
    <w:p w:rsidR="00DD4B63" w:rsidRPr="00BA7567" w:rsidRDefault="00DD4B63" w:rsidP="00DD4B63">
      <w:pPr>
        <w:jc w:val="both"/>
      </w:pPr>
      <w:r w:rsidRPr="00BA7567">
        <w:t xml:space="preserve">«О внесении изменений в Устав </w:t>
      </w:r>
    </w:p>
    <w:p w:rsidR="00DD4B63" w:rsidRPr="00BA7567" w:rsidRDefault="00DD4B63" w:rsidP="00DD4B63">
      <w:pPr>
        <w:jc w:val="both"/>
        <w:rPr>
          <w:color w:val="000000"/>
          <w:spacing w:val="-1"/>
          <w:w w:val="101"/>
        </w:rPr>
      </w:pPr>
      <w:r w:rsidRPr="00BA7567">
        <w:rPr>
          <w:color w:val="000000"/>
          <w:spacing w:val="-1"/>
          <w:w w:val="101"/>
        </w:rPr>
        <w:t xml:space="preserve">Макаровского муниципального образования» </w:t>
      </w:r>
    </w:p>
    <w:p w:rsidR="00DD4B63" w:rsidRPr="00BA7567" w:rsidRDefault="00DD4B63" w:rsidP="00DD4B63">
      <w:pPr>
        <w:tabs>
          <w:tab w:val="left" w:pos="3798"/>
        </w:tabs>
      </w:pPr>
    </w:p>
    <w:p w:rsidR="00DD4B63" w:rsidRPr="00BA7567" w:rsidRDefault="00DD4B63" w:rsidP="00DD4B63">
      <w:pPr>
        <w:ind w:firstLine="708"/>
        <w:jc w:val="both"/>
        <w:rPr>
          <w:b/>
        </w:rPr>
      </w:pPr>
      <w:r w:rsidRPr="00BA7567">
        <w:t xml:space="preserve">В </w:t>
      </w:r>
      <w:r>
        <w:t>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Pr="00BA7567">
        <w:t>, Дума Макаровского муниципального образования</w:t>
      </w:r>
      <w:r w:rsidRPr="00BA7567">
        <w:rPr>
          <w:b/>
        </w:rPr>
        <w:t xml:space="preserve"> </w:t>
      </w:r>
    </w:p>
    <w:p w:rsidR="00DD4B63" w:rsidRPr="00BA7567" w:rsidRDefault="00DD4B63" w:rsidP="00DD4B63">
      <w:pPr>
        <w:jc w:val="both"/>
        <w:rPr>
          <w:b/>
        </w:rPr>
      </w:pPr>
    </w:p>
    <w:p w:rsidR="00DD4B63" w:rsidRPr="007F7070" w:rsidRDefault="00DD4B63" w:rsidP="00DD4B63">
      <w:pPr>
        <w:jc w:val="both"/>
        <w:rPr>
          <w:b/>
        </w:rPr>
      </w:pPr>
      <w:r w:rsidRPr="00911213">
        <w:rPr>
          <w:b/>
        </w:rPr>
        <w:t>РЕШИЛА:</w:t>
      </w:r>
    </w:p>
    <w:p w:rsidR="00DD4B63" w:rsidRDefault="00DD4B63" w:rsidP="00DD4B63">
      <w:pPr>
        <w:jc w:val="both"/>
        <w:rPr>
          <w:sz w:val="22"/>
          <w:szCs w:val="22"/>
        </w:rPr>
      </w:pPr>
    </w:p>
    <w:p w:rsidR="00DD4B63" w:rsidRPr="00D03FBC" w:rsidRDefault="00DD4B63" w:rsidP="00DD4B63">
      <w:pPr>
        <w:ind w:firstLine="708"/>
        <w:jc w:val="both"/>
      </w:pPr>
      <w:r w:rsidRPr="00D03FBC">
        <w:t>1. Внести в Устав Макаровского муниципального образования следующие изменения</w:t>
      </w:r>
    </w:p>
    <w:p w:rsidR="00DD4B63" w:rsidRDefault="00DD4B63" w:rsidP="00DD4B63">
      <w:pPr>
        <w:ind w:firstLine="708"/>
        <w:jc w:val="both"/>
        <w:rPr>
          <w:color w:val="000000"/>
          <w:spacing w:val="1"/>
        </w:rPr>
      </w:pPr>
    </w:p>
    <w:p w:rsidR="00DD4B63" w:rsidRDefault="00DD4B63" w:rsidP="00DD4B63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1.1. Статья 1. Макаровское муниципальное образование</w:t>
      </w:r>
    </w:p>
    <w:p w:rsidR="00DD4B63" w:rsidRDefault="00DD4B63" w:rsidP="00DD4B63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1.1.1. Статью 1 изложить в следующей редакции</w:t>
      </w:r>
    </w:p>
    <w:p w:rsidR="00DD4B63" w:rsidRPr="005E33C1" w:rsidRDefault="00DD4B63" w:rsidP="00DD4B63">
      <w:pPr>
        <w:pStyle w:val="ConsNormal"/>
        <w:ind w:right="-1" w:firstLine="5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A54C9">
        <w:rPr>
          <w:rFonts w:ascii="Times New Roman" w:hAnsi="Times New Roman"/>
          <w:color w:val="000000"/>
          <w:spacing w:val="1"/>
          <w:sz w:val="24"/>
          <w:szCs w:val="24"/>
        </w:rPr>
        <w:t>«</w:t>
      </w:r>
      <w:r w:rsidRPr="004A54C9">
        <w:rPr>
          <w:rFonts w:ascii="Times New Roman" w:hAnsi="Times New Roman"/>
          <w:sz w:val="24"/>
          <w:szCs w:val="24"/>
        </w:rPr>
        <w:t>1. Макаровское муниципальное образование</w:t>
      </w:r>
      <w:r>
        <w:rPr>
          <w:rFonts w:ascii="Times New Roman" w:hAnsi="Times New Roman"/>
          <w:sz w:val="24"/>
          <w:szCs w:val="24"/>
        </w:rPr>
        <w:t xml:space="preserve"> Киренского муниципального района Иркутской области</w:t>
      </w:r>
      <w:r w:rsidRPr="004A54C9">
        <w:rPr>
          <w:rFonts w:ascii="Times New Roman" w:hAnsi="Times New Roman"/>
          <w:sz w:val="24"/>
          <w:szCs w:val="24"/>
        </w:rPr>
        <w:t xml:space="preserve"> является единым экономическим, историческим, социальным, территориальным образованием, входит в состав муниципального образова</w:t>
      </w:r>
      <w:r>
        <w:rPr>
          <w:rFonts w:ascii="Times New Roman" w:hAnsi="Times New Roman"/>
          <w:sz w:val="24"/>
          <w:szCs w:val="24"/>
        </w:rPr>
        <w:t>ния Киренского</w:t>
      </w:r>
      <w:r w:rsidRPr="004A54C9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4A54C9">
        <w:rPr>
          <w:rFonts w:ascii="Times New Roman" w:hAnsi="Times New Roman"/>
          <w:sz w:val="24"/>
          <w:szCs w:val="24"/>
        </w:rPr>
        <w:t>, наделенного Законом Иркутской области (далее - область) статусом муниципального района.</w:t>
      </w:r>
    </w:p>
    <w:p w:rsidR="00DD4B63" w:rsidRPr="00FA671E" w:rsidRDefault="00DD4B63" w:rsidP="00DD4B63">
      <w:pPr>
        <w:pStyle w:val="ConsNonformat"/>
        <w:ind w:right="-1" w:firstLine="540"/>
        <w:jc w:val="both"/>
        <w:rPr>
          <w:rFonts w:ascii="Times New Roman" w:hAnsi="Times New Roman"/>
          <w:sz w:val="22"/>
          <w:szCs w:val="22"/>
        </w:rPr>
      </w:pPr>
      <w:r w:rsidRPr="00FA671E">
        <w:rPr>
          <w:rFonts w:ascii="Times New Roman" w:hAnsi="Times New Roman"/>
          <w:sz w:val="22"/>
          <w:szCs w:val="22"/>
        </w:rPr>
        <w:t xml:space="preserve">2. Макаровское муниципальное образование </w:t>
      </w:r>
      <w:r>
        <w:rPr>
          <w:rFonts w:ascii="Times New Roman" w:hAnsi="Times New Roman"/>
          <w:sz w:val="24"/>
          <w:szCs w:val="24"/>
        </w:rPr>
        <w:t>Киренского муниципального района Иркутской области</w:t>
      </w:r>
      <w:r w:rsidRPr="00FA671E">
        <w:rPr>
          <w:rFonts w:ascii="Times New Roman" w:hAnsi="Times New Roman"/>
          <w:sz w:val="22"/>
          <w:szCs w:val="22"/>
        </w:rPr>
        <w:t xml:space="preserve"> наделено статусом сельского поселения Законом Иркутской области от 16.12.2004 г. № 87-ОЗ «О статусе и границах муниципальных образований Киренского района Иркутской области». </w:t>
      </w:r>
    </w:p>
    <w:p w:rsidR="00DD4B63" w:rsidRPr="00D03FBC" w:rsidRDefault="00DD4B63" w:rsidP="00DD4B63">
      <w:pPr>
        <w:ind w:firstLine="708"/>
        <w:jc w:val="both"/>
        <w:rPr>
          <w:color w:val="000000"/>
          <w:spacing w:val="1"/>
        </w:rPr>
      </w:pPr>
      <w:r w:rsidRPr="00FA671E">
        <w:rPr>
          <w:sz w:val="22"/>
          <w:szCs w:val="22"/>
        </w:rPr>
        <w:t>3. Понятия «сельское поселение», «муниципальное образование» далее по тексту настоящего Устава используются в равной мере для обозначения Макаровского муниципального образования</w:t>
      </w:r>
      <w:r>
        <w:rPr>
          <w:color w:val="000000"/>
          <w:spacing w:val="1"/>
        </w:rPr>
        <w:t xml:space="preserve"> </w:t>
      </w:r>
      <w:r>
        <w:t>Киренского муниципального района Иркутской области»</w:t>
      </w:r>
      <w:r>
        <w:rPr>
          <w:color w:val="000000"/>
          <w:spacing w:val="1"/>
        </w:rPr>
        <w:t xml:space="preserve"> </w:t>
      </w:r>
    </w:p>
    <w:p w:rsidR="00DD4B63" w:rsidRDefault="00DD4B63" w:rsidP="00DD4B63">
      <w:pPr>
        <w:ind w:firstLine="708"/>
        <w:jc w:val="both"/>
        <w:rPr>
          <w:color w:val="000000"/>
          <w:spacing w:val="1"/>
        </w:rPr>
      </w:pPr>
    </w:p>
    <w:p w:rsidR="00DD4B63" w:rsidRDefault="00DD4B63" w:rsidP="00DD4B63">
      <w:pPr>
        <w:ind w:firstLine="708"/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 xml:space="preserve">1.2. </w:t>
      </w:r>
      <w:r>
        <w:rPr>
          <w:color w:val="000000"/>
          <w:spacing w:val="1"/>
        </w:rPr>
        <w:t xml:space="preserve">Статья 6. Вопросы местного значения Макаровского муниципального образования </w:t>
      </w:r>
    </w:p>
    <w:p w:rsidR="00DD4B63" w:rsidRDefault="00DD4B63" w:rsidP="00DD4B63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1.2.1. часть 1 дополнить пунктом 9.1. следующего содержания:</w:t>
      </w:r>
    </w:p>
    <w:p w:rsidR="00DD4B63" w:rsidRDefault="00DD4B63" w:rsidP="00DD4B63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«9.1. </w:t>
      </w:r>
      <w:r w:rsidRPr="005E33C1">
        <w:t>принятие в соответствии с </w:t>
      </w:r>
      <w:hyperlink r:id="rId6" w:anchor="/document/10164072/entry/2224" w:history="1">
        <w:r w:rsidRPr="005E33C1">
          <w:t>гражданским законодательством</w:t>
        </w:r>
      </w:hyperlink>
      <w:r w:rsidRPr="005E33C1">
        <w:t xml:space="preserve"> Российской Федерации решения о сносе самовольной постройки, решения о сносе самовольной </w:t>
      </w:r>
      <w:r w:rsidRPr="005E33C1">
        <w:lastRenderedPageBreak/>
        <w:t>постройки или ее приведении в соответствие с предельными параметрами разрешенного строительства</w:t>
      </w:r>
      <w:r>
        <w:t>»</w:t>
      </w:r>
    </w:p>
    <w:p w:rsidR="00DD4B63" w:rsidRDefault="00DD4B63" w:rsidP="00DD4B63">
      <w:pPr>
        <w:ind w:firstLine="708"/>
        <w:jc w:val="both"/>
        <w:rPr>
          <w:color w:val="000000"/>
          <w:spacing w:val="1"/>
        </w:rPr>
      </w:pPr>
    </w:p>
    <w:p w:rsidR="00DD4B63" w:rsidRPr="00D03FBC" w:rsidRDefault="00DD4B63" w:rsidP="00DD4B63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1.3.</w:t>
      </w:r>
      <w:r w:rsidRPr="00D03FBC">
        <w:rPr>
          <w:color w:val="000000"/>
          <w:spacing w:val="1"/>
        </w:rPr>
        <w:t xml:space="preserve">Статья 36. Депутат Думы сельского поселения </w:t>
      </w:r>
    </w:p>
    <w:p w:rsidR="00DD4B63" w:rsidRPr="00D03FBC" w:rsidRDefault="00DD4B63" w:rsidP="00DD4B63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1.3</w:t>
      </w:r>
      <w:r w:rsidRPr="00D03FBC">
        <w:rPr>
          <w:color w:val="000000"/>
          <w:spacing w:val="1"/>
        </w:rPr>
        <w:t>.1 в пункте 7.1 после слов «, владеть и  (или) пользоваться иностранными финансовыми инструментами»  дополнить словами «, если иное не предусмотрено Федеральным законом № 131-ФЗ от 06.10.2003 г. »;</w:t>
      </w:r>
    </w:p>
    <w:p w:rsidR="00DD4B63" w:rsidRPr="00D03FBC" w:rsidRDefault="00DD4B63" w:rsidP="00DD4B63">
      <w:pPr>
        <w:pStyle w:val="a3"/>
        <w:ind w:firstLine="708"/>
        <w:jc w:val="both"/>
      </w:pPr>
      <w:r>
        <w:rPr>
          <w:color w:val="000000"/>
          <w:spacing w:val="1"/>
        </w:rPr>
        <w:t>1.3</w:t>
      </w:r>
      <w:r w:rsidRPr="00D03FBC">
        <w:rPr>
          <w:color w:val="000000"/>
          <w:spacing w:val="1"/>
        </w:rPr>
        <w:t>.2.  в пункте 7.3 после слов «</w:t>
      </w:r>
      <w:r w:rsidRPr="00D03FBC">
        <w:t xml:space="preserve"> выборного должностного лица местного самоуправления» дополнить словами «или применении». После слов «в» дополнить словами «отношении указанных лиц иной меры ответственности </w:t>
      </w:r>
      <w:proofErr w:type="gramStart"/>
      <w:r w:rsidRPr="00D03FBC">
        <w:t>в</w:t>
      </w:r>
      <w:proofErr w:type="gramEnd"/>
      <w:r w:rsidRPr="00D03FBC">
        <w:t>»</w:t>
      </w:r>
    </w:p>
    <w:p w:rsidR="00DD4B63" w:rsidRPr="00D03FBC" w:rsidRDefault="00DD4B63" w:rsidP="00DD4B63">
      <w:pPr>
        <w:ind w:firstLine="708"/>
        <w:jc w:val="both"/>
      </w:pPr>
      <w:r>
        <w:t>1.3.3</w:t>
      </w:r>
      <w:r w:rsidRPr="00D03FBC">
        <w:t>. Дополнить пунктом 7.4. следующего содержания:</w:t>
      </w:r>
    </w:p>
    <w:p w:rsidR="00DD4B63" w:rsidRPr="00D03FBC" w:rsidRDefault="00DD4B63" w:rsidP="00DD4B63">
      <w:pPr>
        <w:jc w:val="both"/>
      </w:pPr>
      <w:r w:rsidRPr="00D03FBC">
        <w:t>«7.4. Сведения о доходах, расходах, об имуществе и обязательствах имущественного характера, представленные лицами,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D03FBC">
        <w:t>.»</w:t>
      </w:r>
      <w:proofErr w:type="gramEnd"/>
    </w:p>
    <w:p w:rsidR="00DD4B63" w:rsidRDefault="00DD4B63" w:rsidP="00DD4B63">
      <w:pPr>
        <w:pStyle w:val="a3"/>
        <w:ind w:firstLine="540"/>
        <w:jc w:val="both"/>
        <w:rPr>
          <w:color w:val="000000"/>
          <w:spacing w:val="1"/>
        </w:rPr>
      </w:pPr>
    </w:p>
    <w:p w:rsidR="00DD4B63" w:rsidRPr="00D03FBC" w:rsidRDefault="00DD4B63" w:rsidP="00DD4B63">
      <w:pPr>
        <w:pStyle w:val="a3"/>
        <w:ind w:firstLine="540"/>
        <w:jc w:val="both"/>
      </w:pPr>
      <w:r>
        <w:rPr>
          <w:color w:val="000000"/>
          <w:spacing w:val="1"/>
        </w:rPr>
        <w:t>1.4</w:t>
      </w:r>
      <w:r w:rsidRPr="00D03FBC">
        <w:rPr>
          <w:color w:val="000000"/>
          <w:spacing w:val="1"/>
        </w:rPr>
        <w:t xml:space="preserve"> </w:t>
      </w:r>
      <w:r w:rsidRPr="00D03FBC">
        <w:t>Статья 64.  Субсидии, субвенции и иные межбюджетные трансферты, предоставляемые из местных бюджетов</w:t>
      </w:r>
    </w:p>
    <w:p w:rsidR="00DD4B63" w:rsidRPr="00D03FBC" w:rsidRDefault="00DD4B63" w:rsidP="00DD4B6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D03FBC">
        <w:rPr>
          <w:rFonts w:ascii="Times New Roman" w:hAnsi="Times New Roman"/>
          <w:sz w:val="24"/>
          <w:szCs w:val="24"/>
        </w:rPr>
        <w:t>.1.дополнить пунктом 4 следующего содержания:</w:t>
      </w:r>
    </w:p>
    <w:p w:rsidR="00DD4B63" w:rsidRPr="00D03FBC" w:rsidRDefault="00DD4B63" w:rsidP="00DD4B6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3FBC">
        <w:rPr>
          <w:rFonts w:ascii="Times New Roman" w:hAnsi="Times New Roman"/>
          <w:sz w:val="24"/>
          <w:szCs w:val="24"/>
        </w:rPr>
        <w:t>«4. Бюджетам муниципальных образований из бюджетов других муниципальных образований могут быть предоставлены субсидии в соответствии с требованиями </w:t>
      </w:r>
      <w:hyperlink r:id="rId7" w:anchor="/document/12112604/entry/14203" w:history="1">
        <w:r w:rsidRPr="00D03FBC">
          <w:rPr>
            <w:rFonts w:ascii="Times New Roman" w:hAnsi="Times New Roman"/>
            <w:sz w:val="24"/>
            <w:szCs w:val="24"/>
          </w:rPr>
          <w:t>Бюджетного кодекса</w:t>
        </w:r>
      </w:hyperlink>
      <w:r w:rsidRPr="00D03FBC">
        <w:rPr>
          <w:rFonts w:ascii="Times New Roman" w:hAnsi="Times New Roman"/>
          <w:sz w:val="24"/>
          <w:szCs w:val="24"/>
        </w:rPr>
        <w:t> Российской Федерации</w:t>
      </w:r>
      <w:proofErr w:type="gramStart"/>
      <w:r w:rsidRPr="00D03FBC">
        <w:rPr>
          <w:rFonts w:ascii="Times New Roman" w:hAnsi="Times New Roman"/>
          <w:sz w:val="24"/>
          <w:szCs w:val="24"/>
        </w:rPr>
        <w:t>.»</w:t>
      </w:r>
      <w:proofErr w:type="gramEnd"/>
    </w:p>
    <w:p w:rsidR="00DD4B63" w:rsidRPr="00D03FBC" w:rsidRDefault="00DD4B63" w:rsidP="00DD4B63">
      <w:pPr>
        <w:pStyle w:val="ConsNormal"/>
        <w:ind w:firstLine="5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DD4B63" w:rsidRPr="00D03FBC" w:rsidRDefault="00DD4B63" w:rsidP="00DD4B63">
      <w:pPr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Макаровского муниципального образования на государственную регистрацию  в Управление Министерства юстиции Российской Федерации по Иркутской области в течение 15 дней.</w:t>
      </w:r>
    </w:p>
    <w:p w:rsidR="00DD4B63" w:rsidRPr="00D03FBC" w:rsidRDefault="00DD4B63" w:rsidP="00DD4B63">
      <w:pPr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 xml:space="preserve">3. </w:t>
      </w:r>
      <w:proofErr w:type="gramStart"/>
      <w:r w:rsidRPr="00D03FBC">
        <w:rPr>
          <w:color w:val="000000"/>
          <w:spacing w:val="1"/>
        </w:rPr>
        <w:t>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– дневный срок.</w:t>
      </w:r>
      <w:proofErr w:type="gramEnd"/>
    </w:p>
    <w:p w:rsidR="00DD4B63" w:rsidRPr="00D03FBC" w:rsidRDefault="00DD4B63" w:rsidP="00DD4B63">
      <w:pPr>
        <w:ind w:firstLine="540"/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>4. Настоящее решение вступает в силу после государственной регистрации и опубликования в</w:t>
      </w:r>
      <w:r w:rsidRPr="00D03FBC">
        <w:rPr>
          <w:color w:val="22272F"/>
          <w:shd w:val="clear" w:color="auto" w:fill="FFFFFF"/>
        </w:rPr>
        <w:t xml:space="preserve"> периодическом печатном издании</w:t>
      </w:r>
      <w:r w:rsidRPr="00D03FBC">
        <w:rPr>
          <w:color w:val="000000"/>
          <w:spacing w:val="1"/>
        </w:rPr>
        <w:t xml:space="preserve"> «Информационный Вестник Макаровского сельского поселения»</w:t>
      </w:r>
    </w:p>
    <w:p w:rsidR="00DD4B63" w:rsidRPr="00D03FBC" w:rsidRDefault="00DD4B63" w:rsidP="00DD4B63">
      <w:pPr>
        <w:ind w:firstLine="708"/>
        <w:jc w:val="both"/>
        <w:rPr>
          <w:color w:val="000000"/>
          <w:spacing w:val="1"/>
        </w:rPr>
      </w:pPr>
    </w:p>
    <w:p w:rsidR="00DD4B63" w:rsidRPr="007226AB" w:rsidRDefault="00DD4B63" w:rsidP="00DD4B63">
      <w:pPr>
        <w:ind w:firstLine="708"/>
        <w:jc w:val="both"/>
        <w:rPr>
          <w:color w:val="000000"/>
          <w:spacing w:val="1"/>
        </w:rPr>
      </w:pPr>
    </w:p>
    <w:p w:rsidR="00DD4B63" w:rsidRDefault="00DD4B63" w:rsidP="00DD4B63">
      <w:pPr>
        <w:jc w:val="both"/>
      </w:pPr>
      <w:r w:rsidRPr="007226AB">
        <w:t xml:space="preserve">Глава Макаровского МО                             </w:t>
      </w:r>
    </w:p>
    <w:p w:rsidR="00DD4B63" w:rsidRPr="007226AB" w:rsidRDefault="00DD4B63" w:rsidP="00DD4B63">
      <w:pPr>
        <w:jc w:val="both"/>
      </w:pPr>
      <w:r w:rsidRPr="007226AB">
        <w:t xml:space="preserve">        О.В.Ярыгина</w:t>
      </w:r>
    </w:p>
    <w:p w:rsidR="00DD4B63" w:rsidRPr="007226AB" w:rsidRDefault="00DD4B63" w:rsidP="00DD4B63">
      <w:pPr>
        <w:jc w:val="both"/>
      </w:pPr>
    </w:p>
    <w:p w:rsidR="00DD4B63" w:rsidRPr="007226AB" w:rsidRDefault="00DD4B63" w:rsidP="00DD4B63"/>
    <w:p w:rsidR="00DD4B63" w:rsidRPr="007226AB" w:rsidRDefault="00DD4B63" w:rsidP="00DD4B63"/>
    <w:p w:rsidR="00DD4B63" w:rsidRPr="007226AB" w:rsidRDefault="00DD4B63" w:rsidP="00DD4B63"/>
    <w:p w:rsidR="00DD4B63" w:rsidRPr="007226AB" w:rsidRDefault="00DD4B63" w:rsidP="00DD4B63"/>
    <w:p w:rsidR="00DD4B63" w:rsidRPr="007226AB" w:rsidRDefault="00DD4B63" w:rsidP="00DD4B63"/>
    <w:p w:rsidR="00DD4B63" w:rsidRDefault="00DD4B63" w:rsidP="00DD4B63">
      <w:pPr>
        <w:jc w:val="center"/>
      </w:pPr>
    </w:p>
    <w:p w:rsidR="00F40742" w:rsidRPr="005D5423" w:rsidRDefault="00F40742" w:rsidP="00F40742">
      <w:pPr>
        <w:pStyle w:val="a3"/>
        <w:jc w:val="center"/>
        <w:rPr>
          <w:b/>
        </w:rPr>
      </w:pPr>
      <w:r w:rsidRPr="005D5423">
        <w:rPr>
          <w:b/>
        </w:rPr>
        <w:lastRenderedPageBreak/>
        <w:t>РОССИЙСКАЯ ФЕДЕРАЦИЯ</w:t>
      </w:r>
    </w:p>
    <w:p w:rsidR="00F40742" w:rsidRPr="005D5423" w:rsidRDefault="00F40742" w:rsidP="00F40742">
      <w:pPr>
        <w:pStyle w:val="a3"/>
        <w:jc w:val="center"/>
        <w:rPr>
          <w:b/>
        </w:rPr>
      </w:pPr>
      <w:r w:rsidRPr="005D5423">
        <w:rPr>
          <w:b/>
        </w:rPr>
        <w:t>ИРКУТСКАЯ ОБЛАСТЬ</w:t>
      </w:r>
    </w:p>
    <w:p w:rsidR="00F40742" w:rsidRPr="005D5423" w:rsidRDefault="00F40742" w:rsidP="00F40742">
      <w:pPr>
        <w:pStyle w:val="a3"/>
        <w:jc w:val="center"/>
        <w:rPr>
          <w:b/>
        </w:rPr>
      </w:pPr>
      <w:r w:rsidRPr="005D5423">
        <w:rPr>
          <w:b/>
        </w:rPr>
        <w:t>КИРЕНСКИЙ РАЙОН</w:t>
      </w:r>
    </w:p>
    <w:p w:rsidR="00F40742" w:rsidRPr="005D5423" w:rsidRDefault="00F40742" w:rsidP="00F40742">
      <w:pPr>
        <w:pStyle w:val="a3"/>
        <w:jc w:val="center"/>
        <w:rPr>
          <w:b/>
        </w:rPr>
      </w:pPr>
      <w:r w:rsidRPr="005D5423">
        <w:rPr>
          <w:b/>
        </w:rPr>
        <w:t>МАКАРОВСКОЕ МУНИЦИПАЛЬНОЕ ОБРАЗОВАНИЕ</w:t>
      </w:r>
    </w:p>
    <w:p w:rsidR="00F40742" w:rsidRPr="005D5423" w:rsidRDefault="00F40742" w:rsidP="00F40742">
      <w:pPr>
        <w:pStyle w:val="a3"/>
        <w:jc w:val="center"/>
        <w:rPr>
          <w:b/>
        </w:rPr>
      </w:pPr>
      <w:r w:rsidRPr="005D5423">
        <w:rPr>
          <w:b/>
        </w:rPr>
        <w:t>АДМИНИСТРАЦИЯ</w:t>
      </w:r>
    </w:p>
    <w:p w:rsidR="00F40742" w:rsidRPr="005D5423" w:rsidRDefault="00F40742" w:rsidP="00F40742">
      <w:pPr>
        <w:pStyle w:val="a3"/>
        <w:jc w:val="center"/>
        <w:rPr>
          <w:b/>
        </w:rPr>
      </w:pPr>
      <w:r w:rsidRPr="005D5423">
        <w:rPr>
          <w:b/>
        </w:rPr>
        <w:t>МАКАРОВСКОГО СЕЛЬСКОГО ПОСЕЛЕНИЯ</w:t>
      </w:r>
    </w:p>
    <w:p w:rsidR="00F40742" w:rsidRPr="005D5423" w:rsidRDefault="00F40742" w:rsidP="00F40742">
      <w:pPr>
        <w:pStyle w:val="a3"/>
        <w:jc w:val="center"/>
        <w:rPr>
          <w:b/>
        </w:rPr>
      </w:pPr>
    </w:p>
    <w:p w:rsidR="00F40742" w:rsidRPr="005D5423" w:rsidRDefault="00F40742" w:rsidP="00F40742">
      <w:pPr>
        <w:pStyle w:val="a3"/>
        <w:jc w:val="center"/>
        <w:rPr>
          <w:b/>
        </w:rPr>
      </w:pPr>
      <w:r w:rsidRPr="005D5423">
        <w:rPr>
          <w:b/>
        </w:rPr>
        <w:t>РАСПОРЯЖЕНИЕ</w:t>
      </w:r>
    </w:p>
    <w:p w:rsidR="00F40742" w:rsidRPr="007A28EC" w:rsidRDefault="00F40742" w:rsidP="00F40742">
      <w:pPr>
        <w:jc w:val="center"/>
        <w:rPr>
          <w:b/>
        </w:rPr>
      </w:pPr>
      <w:r>
        <w:rPr>
          <w:b/>
        </w:rPr>
        <w:t>№ 12-од</w:t>
      </w:r>
    </w:p>
    <w:p w:rsidR="00F40742" w:rsidRDefault="00F40742" w:rsidP="00F40742">
      <w:pPr>
        <w:pStyle w:val="a3"/>
      </w:pPr>
      <w:r>
        <w:t>от «26»  мая   2020 г.                                                                 с. Макарово</w:t>
      </w:r>
    </w:p>
    <w:p w:rsidR="00F40742" w:rsidRDefault="00F40742" w:rsidP="00F40742">
      <w:pPr>
        <w:pStyle w:val="a9"/>
        <w:shd w:val="clear" w:color="auto" w:fill="FFFFFF"/>
        <w:spacing w:before="0" w:beforeAutospacing="0" w:after="225" w:afterAutospacing="0"/>
        <w:rPr>
          <w:rFonts w:ascii="Arial" w:hAnsi="Arial" w:cs="Arial"/>
          <w:color w:val="64686E"/>
          <w:sz w:val="20"/>
          <w:szCs w:val="20"/>
        </w:rPr>
      </w:pPr>
    </w:p>
    <w:p w:rsidR="00F40742" w:rsidRPr="00A31F9F" w:rsidRDefault="00F40742" w:rsidP="00F40742">
      <w:pPr>
        <w:pStyle w:val="a3"/>
        <w:rPr>
          <w:b/>
        </w:rPr>
      </w:pPr>
      <w:r w:rsidRPr="00A31F9F">
        <w:rPr>
          <w:b/>
        </w:rPr>
        <w:t>« О проведении публичных слушаний по</w:t>
      </w:r>
      <w:r w:rsidRPr="00A31F9F">
        <w:rPr>
          <w:b/>
          <w:color w:val="64686E"/>
        </w:rPr>
        <w:t xml:space="preserve"> </w:t>
      </w:r>
      <w:r w:rsidRPr="00A31F9F">
        <w:rPr>
          <w:b/>
        </w:rPr>
        <w:t xml:space="preserve"> вопросу о предоставлении разрешения на условно разреше</w:t>
      </w:r>
      <w:r>
        <w:rPr>
          <w:b/>
        </w:rPr>
        <w:t>нный вид использования земельного участка</w:t>
      </w:r>
    </w:p>
    <w:p w:rsidR="00F40742" w:rsidRPr="00A31F9F" w:rsidRDefault="00F40742" w:rsidP="00F40742">
      <w:pPr>
        <w:pStyle w:val="a3"/>
        <w:rPr>
          <w:b/>
          <w:color w:val="64686E"/>
        </w:rPr>
      </w:pPr>
    </w:p>
    <w:p w:rsidR="00F40742" w:rsidRDefault="00F40742" w:rsidP="00F40742">
      <w:pPr>
        <w:pStyle w:val="a3"/>
        <w:ind w:firstLine="708"/>
        <w:jc w:val="both"/>
      </w:pPr>
      <w:proofErr w:type="gramStart"/>
      <w:r w:rsidRPr="00A31F9F">
        <w:t>В целях упорядочения земельных отношений, соблюдения прав и законных интересов правообладателей земельных участков, руководствуясь ст. 39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ст. 16, Устава Макаровского сельского поселения, Положением «О порядке организации и проведения публичных слушаний», утвержденным решением Думы  Макаровского сельского поселения  от 28.07.2006 №</w:t>
      </w:r>
      <w:r>
        <w:t xml:space="preserve"> </w:t>
      </w:r>
      <w:r w:rsidRPr="00A31F9F">
        <w:t xml:space="preserve">25, </w:t>
      </w:r>
      <w:proofErr w:type="gramEnd"/>
    </w:p>
    <w:p w:rsidR="00F40742" w:rsidRDefault="00F40742" w:rsidP="00F40742">
      <w:pPr>
        <w:pStyle w:val="a3"/>
        <w:jc w:val="both"/>
      </w:pPr>
    </w:p>
    <w:p w:rsidR="00F40742" w:rsidRPr="00A31F9F" w:rsidRDefault="00F40742" w:rsidP="00F40742">
      <w:pPr>
        <w:pStyle w:val="a3"/>
        <w:jc w:val="both"/>
      </w:pPr>
    </w:p>
    <w:p w:rsidR="00F40742" w:rsidRPr="009A0BAA" w:rsidRDefault="00F40742" w:rsidP="00F40742">
      <w:pPr>
        <w:pStyle w:val="a3"/>
        <w:jc w:val="both"/>
      </w:pPr>
      <w:r w:rsidRPr="009A0BAA">
        <w:t>1. Назначить публичные слушания по вопросу о предоставлении разрешения на условн</w:t>
      </w:r>
      <w:r>
        <w:t>о разрешенный вид использования</w:t>
      </w:r>
      <w:r w:rsidRPr="009A0BAA">
        <w:t xml:space="preserve">  земельного участка </w:t>
      </w:r>
      <w:r w:rsidRPr="009A0BAA">
        <w:rPr>
          <w:color w:val="000000"/>
        </w:rPr>
        <w:t>с кадастровым номером 38:09:120101:124 общей площадью 2154 кв.м расположенного по адресу: с. Макарово, ул</w:t>
      </w:r>
      <w:proofErr w:type="gramStart"/>
      <w:r w:rsidRPr="009A0BAA">
        <w:rPr>
          <w:color w:val="000000"/>
        </w:rPr>
        <w:t>.С</w:t>
      </w:r>
      <w:proofErr w:type="gramEnd"/>
      <w:r w:rsidRPr="009A0BAA">
        <w:rPr>
          <w:color w:val="000000"/>
        </w:rPr>
        <w:t>оветская, с разрешенного использования: « размещение с/сада» на разрешенное использование: «объект культурно досугового назначения»  на 15 июня 2020 г. в 10.00 часов по адресу: Иркутская область, Киренский район село Макаров, улица Сибирская, 40 (здание администрации Макаровского сельского поселения)</w:t>
      </w:r>
      <w:r w:rsidRPr="009A0BAA">
        <w:t>.</w:t>
      </w:r>
    </w:p>
    <w:p w:rsidR="00F40742" w:rsidRPr="009A0BAA" w:rsidRDefault="00F40742" w:rsidP="00F40742">
      <w:pPr>
        <w:pStyle w:val="a3"/>
        <w:jc w:val="both"/>
      </w:pPr>
      <w:r w:rsidRPr="009A0BAA">
        <w:t>2.Установить срок проведения публичных слушаний не более одного месяца со дня оповещения заинтересованных лиц о времени и месте их проведения до дня опубликования заключения о результатах публичных слушаний.</w:t>
      </w:r>
    </w:p>
    <w:p w:rsidR="00F40742" w:rsidRPr="009A0BAA" w:rsidRDefault="00F40742" w:rsidP="00F40742">
      <w:pPr>
        <w:pStyle w:val="a3"/>
        <w:jc w:val="both"/>
      </w:pPr>
      <w:r w:rsidRPr="009A0BAA">
        <w:t>3. Установить место и время ознакомления заинтересованных лиц, с материалами публичных слушаний в рабочие дни с 8.30 до 16.30 (обеденный перерыв с 12.30 до 13.30) в здании администрации Макаровского сельского поселения</w:t>
      </w:r>
      <w:r w:rsidRPr="009A0BAA">
        <w:rPr>
          <w:color w:val="000000"/>
        </w:rPr>
        <w:t xml:space="preserve"> адресу: Иркутская область, Киренский район село Макаров, улица Сибирская, 40,.до 14.06.2020 г.</w:t>
      </w:r>
    </w:p>
    <w:p w:rsidR="00F40742" w:rsidRPr="009A0BAA" w:rsidRDefault="00F40742" w:rsidP="00F40742">
      <w:pPr>
        <w:pStyle w:val="a3"/>
        <w:jc w:val="both"/>
      </w:pPr>
      <w:r>
        <w:t>4</w:t>
      </w:r>
      <w:r w:rsidRPr="009A0BAA">
        <w:t xml:space="preserve">. </w:t>
      </w:r>
      <w:r w:rsidRPr="009A0BAA">
        <w:rPr>
          <w:color w:val="282828"/>
          <w:shd w:val="clear" w:color="auto" w:fill="FFFFFF"/>
        </w:rPr>
        <w:t xml:space="preserve">Настоящее  распоряжение вступает в силу со дня его подписания и подлежит размещению </w:t>
      </w:r>
      <w:r w:rsidRPr="009A0BAA">
        <w:t>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8" w:history="1">
        <w:r w:rsidRPr="009A0BAA">
          <w:rPr>
            <w:rStyle w:val="aa"/>
          </w:rPr>
          <w:t>http://kirenskrn.irkobl.ru</w:t>
        </w:r>
      </w:hyperlink>
      <w:r w:rsidRPr="009A0BAA">
        <w:t>) в информационн</w:t>
      </w:r>
      <w:proofErr w:type="gramStart"/>
      <w:r w:rsidRPr="009A0BAA">
        <w:t>о-</w:t>
      </w:r>
      <w:proofErr w:type="gramEnd"/>
      <w:r w:rsidRPr="009A0BAA">
        <w:t xml:space="preserve"> телекоммуникационной сети «Интернет»</w:t>
      </w:r>
    </w:p>
    <w:p w:rsidR="00F40742" w:rsidRPr="009A0BAA" w:rsidRDefault="00F40742" w:rsidP="00F40742">
      <w:pPr>
        <w:pStyle w:val="a3"/>
        <w:jc w:val="both"/>
      </w:pPr>
      <w:r>
        <w:t>5</w:t>
      </w:r>
      <w:r w:rsidRPr="009A0BAA">
        <w:t>. Контроль за исполнение настоящего  распоряжения оставляю за собой.</w:t>
      </w:r>
    </w:p>
    <w:p w:rsidR="00F40742" w:rsidRPr="009A0BAA" w:rsidRDefault="00F40742" w:rsidP="00F40742">
      <w:pPr>
        <w:pStyle w:val="a3"/>
        <w:jc w:val="both"/>
      </w:pPr>
    </w:p>
    <w:p w:rsidR="00F40742" w:rsidRDefault="00F40742" w:rsidP="00F40742">
      <w:pPr>
        <w:pStyle w:val="a3"/>
      </w:pPr>
      <w:r>
        <w:t>Глава Макаровского</w:t>
      </w:r>
    </w:p>
    <w:p w:rsidR="00F40742" w:rsidRDefault="00F40742" w:rsidP="00F40742">
      <w:pPr>
        <w:pStyle w:val="a3"/>
      </w:pPr>
      <w:r>
        <w:t xml:space="preserve">сельского поселения           </w:t>
      </w:r>
    </w:p>
    <w:p w:rsidR="00F40742" w:rsidRDefault="00F40742" w:rsidP="00F40742">
      <w:pPr>
        <w:pStyle w:val="a3"/>
      </w:pPr>
      <w:r>
        <w:t>О.В.Ярыгина</w:t>
      </w:r>
    </w:p>
    <w:p w:rsidR="00F40742" w:rsidRDefault="00F40742" w:rsidP="00F40742">
      <w:pPr>
        <w:ind w:left="360"/>
        <w:rPr>
          <w:rFonts w:ascii="Times New Roman CYR" w:hAnsi="Times New Roman CYR"/>
        </w:rPr>
      </w:pPr>
    </w:p>
    <w:p w:rsidR="00F40742" w:rsidRPr="003D7C12" w:rsidRDefault="00F40742" w:rsidP="00F40742"/>
    <w:p w:rsidR="00F40742" w:rsidRDefault="00F40742" w:rsidP="00F40742"/>
    <w:p w:rsidR="00DD4B63" w:rsidRDefault="00DD4B63" w:rsidP="00DD4B63">
      <w:pPr>
        <w:jc w:val="center"/>
      </w:pPr>
    </w:p>
    <w:p w:rsidR="00DD4B63" w:rsidRDefault="00DD4B63" w:rsidP="00DD4B63">
      <w:pPr>
        <w:jc w:val="center"/>
      </w:pPr>
    </w:p>
    <w:p w:rsidR="00DD4B63" w:rsidRDefault="00DD4B63" w:rsidP="00DD4B63">
      <w:pPr>
        <w:jc w:val="center"/>
      </w:pPr>
    </w:p>
    <w:p w:rsidR="00DD4B63" w:rsidRDefault="00DD4B63" w:rsidP="00DD4B63">
      <w:pPr>
        <w:jc w:val="center"/>
      </w:pPr>
    </w:p>
    <w:p w:rsidR="00DD4B63" w:rsidRDefault="00DD4B63" w:rsidP="00DD4B63">
      <w:pPr>
        <w:jc w:val="center"/>
      </w:pPr>
    </w:p>
    <w:p w:rsidR="00DD4B63" w:rsidRDefault="00DD4B63" w:rsidP="00DD4B63">
      <w:pPr>
        <w:jc w:val="center"/>
      </w:pPr>
    </w:p>
    <w:p w:rsidR="00DD4B63" w:rsidRDefault="00DD4B63" w:rsidP="00DD4B63">
      <w:pPr>
        <w:jc w:val="center"/>
      </w:pPr>
    </w:p>
    <w:p w:rsidR="00DD4B63" w:rsidRDefault="00DD4B63" w:rsidP="00DD4B63">
      <w:pPr>
        <w:jc w:val="center"/>
      </w:pPr>
    </w:p>
    <w:p w:rsidR="00DD4B63" w:rsidRDefault="00DD4B63" w:rsidP="00DD4B63">
      <w:pPr>
        <w:jc w:val="center"/>
      </w:pPr>
    </w:p>
    <w:p w:rsidR="00DD4B63" w:rsidRDefault="00DD4B63" w:rsidP="00DD4B63">
      <w:pPr>
        <w:jc w:val="center"/>
      </w:pPr>
    </w:p>
    <w:p w:rsidR="00DD4B63" w:rsidRDefault="00DD4B63" w:rsidP="00DD4B63">
      <w:pPr>
        <w:jc w:val="center"/>
      </w:pPr>
    </w:p>
    <w:p w:rsidR="00DD4B63" w:rsidRDefault="00DD4B63" w:rsidP="00DD4B63">
      <w:pPr>
        <w:jc w:val="center"/>
      </w:pPr>
    </w:p>
    <w:p w:rsidR="00DD4B63" w:rsidRDefault="00DD4B63" w:rsidP="00DD4B63">
      <w:pPr>
        <w:jc w:val="center"/>
      </w:pPr>
    </w:p>
    <w:p w:rsidR="00DD4B63" w:rsidRDefault="00DD4B63" w:rsidP="00DD4B63"/>
    <w:p w:rsidR="00DD4B63" w:rsidRDefault="00DD4B63"/>
    <w:sectPr w:rsidR="00DD4B63" w:rsidSect="001C0F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33" w:rsidRDefault="00D70E33" w:rsidP="00DD4B63">
      <w:r>
        <w:separator/>
      </w:r>
    </w:p>
  </w:endnote>
  <w:endnote w:type="continuationSeparator" w:id="0">
    <w:p w:rsidR="00D70E33" w:rsidRDefault="00D70E33" w:rsidP="00DD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63" w:rsidRDefault="00DD4B63" w:rsidP="00DD4B63">
    <w:pPr>
      <w:pStyle w:val="a7"/>
    </w:pPr>
    <w:r>
      <w:t>Периодически печатное издание «Информационный Вестник Макаровского МО № 9 от 29.05.2020</w:t>
    </w:r>
  </w:p>
  <w:p w:rsidR="00DD4B63" w:rsidRDefault="00DD4B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33" w:rsidRDefault="00D70E33" w:rsidP="00DD4B63">
      <w:r>
        <w:separator/>
      </w:r>
    </w:p>
  </w:footnote>
  <w:footnote w:type="continuationSeparator" w:id="0">
    <w:p w:rsidR="00D70E33" w:rsidRDefault="00D70E33" w:rsidP="00DD4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B63"/>
    <w:rsid w:val="000E2E90"/>
    <w:rsid w:val="001C0F2F"/>
    <w:rsid w:val="002A2890"/>
    <w:rsid w:val="005C0984"/>
    <w:rsid w:val="008F4BD5"/>
    <w:rsid w:val="00AA419F"/>
    <w:rsid w:val="00D70E33"/>
    <w:rsid w:val="00DD4B63"/>
    <w:rsid w:val="00F40742"/>
    <w:rsid w:val="00F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DD4B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D4B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D4B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DD4B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D4B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D4B6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DD4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qFormat/>
    <w:rsid w:val="00DD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D4B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4B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D4B63"/>
    <w:pPr>
      <w:spacing w:before="100" w:beforeAutospacing="1" w:after="100" w:afterAutospacing="1"/>
    </w:pPr>
  </w:style>
  <w:style w:type="paragraph" w:customStyle="1" w:styleId="ConsNonformat">
    <w:name w:val="ConsNonformat"/>
    <w:rsid w:val="00DD4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DD4B6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DD4B63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407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2020-05-27T06:57:00Z</dcterms:created>
  <dcterms:modified xsi:type="dcterms:W3CDTF">2020-05-29T05:53:00Z</dcterms:modified>
</cp:coreProperties>
</file>